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81" w:rsidRDefault="008B6881" w:rsidP="008B6881">
      <w:pPr>
        <w:jc w:val="center"/>
        <w:rPr>
          <w:b/>
          <w:sz w:val="28"/>
          <w:szCs w:val="28"/>
        </w:rPr>
      </w:pPr>
      <w:r>
        <w:rPr>
          <w:b/>
          <w:sz w:val="28"/>
          <w:szCs w:val="28"/>
        </w:rPr>
        <w:t xml:space="preserve">Муниципальное бюджетное общеобразовательное учреждение </w:t>
      </w:r>
    </w:p>
    <w:p w:rsidR="008B6881" w:rsidRDefault="008B6881" w:rsidP="008B6881">
      <w:pPr>
        <w:jc w:val="center"/>
        <w:rPr>
          <w:b/>
          <w:sz w:val="28"/>
          <w:szCs w:val="28"/>
        </w:rPr>
      </w:pPr>
      <w:proofErr w:type="spellStart"/>
      <w:r>
        <w:rPr>
          <w:b/>
          <w:sz w:val="28"/>
          <w:szCs w:val="28"/>
        </w:rPr>
        <w:t>Булатовская</w:t>
      </w:r>
      <w:proofErr w:type="spellEnd"/>
      <w:r>
        <w:rPr>
          <w:b/>
          <w:sz w:val="28"/>
          <w:szCs w:val="28"/>
        </w:rPr>
        <w:t xml:space="preserve"> средняя общеобразовательная школа</w:t>
      </w:r>
    </w:p>
    <w:p w:rsidR="008B6881" w:rsidRDefault="008B6881" w:rsidP="008B6881">
      <w:pPr>
        <w:jc w:val="center"/>
        <w:rPr>
          <w:b/>
          <w:sz w:val="28"/>
          <w:szCs w:val="28"/>
        </w:rPr>
      </w:pPr>
      <w:proofErr w:type="spellStart"/>
      <w:r>
        <w:rPr>
          <w:b/>
          <w:sz w:val="28"/>
          <w:szCs w:val="28"/>
        </w:rPr>
        <w:t>Кашинского</w:t>
      </w:r>
      <w:proofErr w:type="spellEnd"/>
      <w:r>
        <w:rPr>
          <w:b/>
          <w:sz w:val="28"/>
          <w:szCs w:val="28"/>
        </w:rPr>
        <w:t xml:space="preserve"> района</w:t>
      </w:r>
    </w:p>
    <w:p w:rsidR="008B6881" w:rsidRDefault="008B6881" w:rsidP="008B6881">
      <w:pPr>
        <w:jc w:val="center"/>
        <w:rPr>
          <w:b/>
          <w:sz w:val="28"/>
          <w:szCs w:val="28"/>
        </w:rPr>
      </w:pPr>
    </w:p>
    <w:p w:rsidR="008B6881" w:rsidRDefault="008B6881" w:rsidP="008B6881">
      <w:pPr>
        <w:jc w:val="center"/>
        <w:rPr>
          <w:b/>
          <w:sz w:val="28"/>
          <w:szCs w:val="28"/>
        </w:rPr>
      </w:pPr>
    </w:p>
    <w:p w:rsidR="008B6881" w:rsidRDefault="008B6881" w:rsidP="008B6881">
      <w:pPr>
        <w:jc w:val="center"/>
        <w:rPr>
          <w:b/>
          <w:sz w:val="28"/>
          <w:szCs w:val="28"/>
        </w:rPr>
      </w:pPr>
    </w:p>
    <w:p w:rsidR="008B6881" w:rsidRDefault="008B6881" w:rsidP="008B6881">
      <w:pPr>
        <w:jc w:val="center"/>
        <w:rPr>
          <w:b/>
          <w:sz w:val="28"/>
          <w:szCs w:val="28"/>
        </w:rPr>
      </w:pPr>
    </w:p>
    <w:p w:rsidR="008B6881" w:rsidRDefault="008B6881" w:rsidP="008B6881">
      <w:pPr>
        <w:jc w:val="center"/>
        <w:rPr>
          <w:b/>
          <w:sz w:val="28"/>
          <w:szCs w:val="28"/>
        </w:rPr>
      </w:pPr>
    </w:p>
    <w:p w:rsidR="008B6881" w:rsidRDefault="008B6881" w:rsidP="008B6881">
      <w:pPr>
        <w:jc w:val="center"/>
        <w:rPr>
          <w:b/>
          <w:sz w:val="28"/>
          <w:szCs w:val="28"/>
        </w:rPr>
      </w:pPr>
    </w:p>
    <w:p w:rsidR="008B6881" w:rsidRDefault="008B6881" w:rsidP="008B6881">
      <w:pPr>
        <w:jc w:val="center"/>
        <w:rPr>
          <w:b/>
          <w:sz w:val="56"/>
          <w:szCs w:val="56"/>
        </w:rPr>
      </w:pPr>
      <w:r w:rsidRPr="00232E51">
        <w:rPr>
          <w:b/>
          <w:sz w:val="56"/>
          <w:szCs w:val="56"/>
        </w:rPr>
        <w:t xml:space="preserve">Коллективный договор </w:t>
      </w:r>
    </w:p>
    <w:p w:rsidR="008B6881" w:rsidRPr="00232E51" w:rsidRDefault="008B6881" w:rsidP="008B6881">
      <w:pPr>
        <w:jc w:val="center"/>
        <w:rPr>
          <w:b/>
          <w:sz w:val="56"/>
          <w:szCs w:val="56"/>
        </w:rPr>
      </w:pPr>
    </w:p>
    <w:p w:rsidR="008B6881" w:rsidRPr="00232E51" w:rsidRDefault="008B6881" w:rsidP="008B6881">
      <w:pPr>
        <w:jc w:val="center"/>
        <w:rPr>
          <w:b/>
          <w:sz w:val="32"/>
          <w:szCs w:val="32"/>
        </w:rPr>
      </w:pPr>
      <w:r w:rsidRPr="00232E51">
        <w:rPr>
          <w:b/>
          <w:sz w:val="32"/>
          <w:szCs w:val="32"/>
        </w:rPr>
        <w:t>на 2014 – 2016 годы</w:t>
      </w:r>
    </w:p>
    <w:p w:rsidR="008B6881" w:rsidRPr="00232E51" w:rsidRDefault="008B6881" w:rsidP="008B6881">
      <w:pPr>
        <w:jc w:val="center"/>
        <w:rPr>
          <w:b/>
          <w:sz w:val="32"/>
          <w:szCs w:val="32"/>
        </w:rPr>
      </w:pPr>
    </w:p>
    <w:p w:rsidR="008B6881" w:rsidRDefault="008B6881" w:rsidP="008B6881">
      <w:pPr>
        <w:jc w:val="center"/>
        <w:rPr>
          <w:b/>
          <w:sz w:val="28"/>
          <w:szCs w:val="28"/>
        </w:rPr>
      </w:pPr>
    </w:p>
    <w:p w:rsidR="008B6881" w:rsidRDefault="008B6881" w:rsidP="008B6881">
      <w:pPr>
        <w:jc w:val="center"/>
        <w:rPr>
          <w:b/>
          <w:sz w:val="28"/>
          <w:szCs w:val="28"/>
        </w:rPr>
      </w:pPr>
    </w:p>
    <w:p w:rsidR="008B6881" w:rsidRPr="00461047" w:rsidRDefault="008B6881" w:rsidP="008B6881">
      <w:pPr>
        <w:rPr>
          <w:b/>
          <w:sz w:val="24"/>
          <w:szCs w:val="24"/>
        </w:rPr>
      </w:pPr>
      <w:r w:rsidRPr="00461047">
        <w:rPr>
          <w:b/>
          <w:sz w:val="24"/>
          <w:szCs w:val="24"/>
        </w:rPr>
        <w:t>От работодателя:</w:t>
      </w:r>
      <w:r w:rsidRPr="00461047">
        <w:rPr>
          <w:sz w:val="24"/>
          <w:szCs w:val="24"/>
        </w:rPr>
        <w:tab/>
      </w:r>
      <w:r w:rsidRPr="00461047">
        <w:rPr>
          <w:sz w:val="24"/>
          <w:szCs w:val="24"/>
        </w:rPr>
        <w:tab/>
      </w:r>
      <w:r w:rsidRPr="00461047">
        <w:rPr>
          <w:sz w:val="24"/>
          <w:szCs w:val="24"/>
        </w:rPr>
        <w:tab/>
      </w:r>
      <w:r w:rsidRPr="00461047">
        <w:rPr>
          <w:sz w:val="24"/>
          <w:szCs w:val="24"/>
        </w:rPr>
        <w:tab/>
      </w:r>
      <w:r w:rsidRPr="00461047">
        <w:rPr>
          <w:sz w:val="24"/>
          <w:szCs w:val="24"/>
        </w:rPr>
        <w:tab/>
      </w:r>
      <w:r w:rsidRPr="00461047">
        <w:rPr>
          <w:b/>
          <w:sz w:val="24"/>
          <w:szCs w:val="24"/>
        </w:rPr>
        <w:t>От работников:</w:t>
      </w:r>
    </w:p>
    <w:p w:rsidR="008B6881" w:rsidRPr="00461047" w:rsidRDefault="008B6881" w:rsidP="008B6881">
      <w:pPr>
        <w:rPr>
          <w:sz w:val="24"/>
          <w:szCs w:val="24"/>
        </w:rPr>
      </w:pPr>
      <w:r w:rsidRPr="00461047">
        <w:rPr>
          <w:sz w:val="24"/>
          <w:szCs w:val="24"/>
        </w:rPr>
        <w:t xml:space="preserve">директор </w:t>
      </w:r>
      <w:r w:rsidRPr="00461047">
        <w:rPr>
          <w:sz w:val="24"/>
          <w:szCs w:val="24"/>
        </w:rPr>
        <w:tab/>
      </w:r>
      <w:r w:rsidRPr="00461047">
        <w:rPr>
          <w:sz w:val="24"/>
          <w:szCs w:val="24"/>
        </w:rPr>
        <w:tab/>
      </w:r>
      <w:r w:rsidRPr="00461047">
        <w:rPr>
          <w:sz w:val="24"/>
          <w:szCs w:val="24"/>
        </w:rPr>
        <w:tab/>
      </w:r>
      <w:r w:rsidRPr="00461047">
        <w:rPr>
          <w:sz w:val="24"/>
          <w:szCs w:val="24"/>
        </w:rPr>
        <w:tab/>
      </w:r>
      <w:r w:rsidRPr="00461047">
        <w:rPr>
          <w:sz w:val="24"/>
          <w:szCs w:val="24"/>
        </w:rPr>
        <w:tab/>
      </w:r>
      <w:r w:rsidRPr="00461047">
        <w:rPr>
          <w:sz w:val="24"/>
          <w:szCs w:val="24"/>
        </w:rPr>
        <w:tab/>
        <w:t xml:space="preserve">Председатель </w:t>
      </w:r>
      <w:proofErr w:type="gramStart"/>
      <w:r w:rsidRPr="00461047">
        <w:rPr>
          <w:sz w:val="24"/>
          <w:szCs w:val="24"/>
        </w:rPr>
        <w:t>первичной</w:t>
      </w:r>
      <w:proofErr w:type="gramEnd"/>
    </w:p>
    <w:p w:rsidR="008B6881" w:rsidRPr="00461047" w:rsidRDefault="008B6881" w:rsidP="008B6881">
      <w:pPr>
        <w:rPr>
          <w:sz w:val="24"/>
          <w:szCs w:val="24"/>
        </w:rPr>
      </w:pPr>
      <w:proofErr w:type="gramStart"/>
      <w:r w:rsidRPr="00461047">
        <w:rPr>
          <w:sz w:val="24"/>
          <w:szCs w:val="24"/>
        </w:rPr>
        <w:t>муниципального</w:t>
      </w:r>
      <w:proofErr w:type="gramEnd"/>
      <w:r w:rsidRPr="00461047">
        <w:rPr>
          <w:sz w:val="24"/>
          <w:szCs w:val="24"/>
        </w:rPr>
        <w:t xml:space="preserve"> бюджетного</w:t>
      </w:r>
      <w:r w:rsidRPr="00461047">
        <w:rPr>
          <w:sz w:val="24"/>
          <w:szCs w:val="24"/>
        </w:rPr>
        <w:tab/>
      </w:r>
      <w:r w:rsidRPr="00461047">
        <w:rPr>
          <w:sz w:val="24"/>
          <w:szCs w:val="24"/>
        </w:rPr>
        <w:tab/>
      </w:r>
      <w:r w:rsidRPr="00461047">
        <w:rPr>
          <w:sz w:val="24"/>
          <w:szCs w:val="24"/>
        </w:rPr>
        <w:tab/>
        <w:t>профсоюзной организации</w:t>
      </w:r>
    </w:p>
    <w:p w:rsidR="008B6881" w:rsidRPr="00461047" w:rsidRDefault="008B6881" w:rsidP="008B6881">
      <w:pPr>
        <w:rPr>
          <w:sz w:val="24"/>
          <w:szCs w:val="24"/>
        </w:rPr>
      </w:pPr>
      <w:r w:rsidRPr="00461047">
        <w:rPr>
          <w:sz w:val="24"/>
          <w:szCs w:val="24"/>
        </w:rPr>
        <w:t xml:space="preserve">общеобразовательного учреждения </w:t>
      </w:r>
      <w:r w:rsidR="00461047">
        <w:rPr>
          <w:sz w:val="24"/>
          <w:szCs w:val="24"/>
        </w:rPr>
        <w:tab/>
      </w:r>
      <w:r w:rsidR="00461047">
        <w:rPr>
          <w:sz w:val="24"/>
          <w:szCs w:val="24"/>
        </w:rPr>
        <w:tab/>
      </w:r>
      <w:r w:rsidRPr="00461047">
        <w:rPr>
          <w:sz w:val="24"/>
          <w:szCs w:val="24"/>
        </w:rPr>
        <w:t>муниципального бюджетного</w:t>
      </w:r>
    </w:p>
    <w:p w:rsidR="008B6881" w:rsidRPr="00461047" w:rsidRDefault="008B6881" w:rsidP="008B6881">
      <w:pPr>
        <w:rPr>
          <w:sz w:val="24"/>
          <w:szCs w:val="24"/>
        </w:rPr>
      </w:pPr>
      <w:proofErr w:type="spellStart"/>
      <w:r w:rsidRPr="00461047">
        <w:rPr>
          <w:sz w:val="24"/>
          <w:szCs w:val="24"/>
        </w:rPr>
        <w:t>Булатовской</w:t>
      </w:r>
      <w:proofErr w:type="spellEnd"/>
      <w:r w:rsidRPr="00461047">
        <w:rPr>
          <w:sz w:val="24"/>
          <w:szCs w:val="24"/>
        </w:rPr>
        <w:t xml:space="preserve"> </w:t>
      </w:r>
      <w:proofErr w:type="gramStart"/>
      <w:r w:rsidRPr="00461047">
        <w:rPr>
          <w:sz w:val="24"/>
          <w:szCs w:val="24"/>
        </w:rPr>
        <w:t>средней</w:t>
      </w:r>
      <w:proofErr w:type="gramEnd"/>
      <w:r w:rsidRPr="00461047">
        <w:rPr>
          <w:sz w:val="24"/>
          <w:szCs w:val="24"/>
        </w:rPr>
        <w:t xml:space="preserve"> </w:t>
      </w:r>
      <w:r w:rsidR="00461047">
        <w:rPr>
          <w:sz w:val="24"/>
          <w:szCs w:val="24"/>
        </w:rPr>
        <w:tab/>
      </w:r>
      <w:r w:rsidR="00461047">
        <w:rPr>
          <w:sz w:val="24"/>
          <w:szCs w:val="24"/>
        </w:rPr>
        <w:tab/>
      </w:r>
      <w:r w:rsidR="00461047">
        <w:rPr>
          <w:sz w:val="24"/>
          <w:szCs w:val="24"/>
        </w:rPr>
        <w:tab/>
      </w:r>
      <w:r w:rsidR="00461047">
        <w:rPr>
          <w:sz w:val="24"/>
          <w:szCs w:val="24"/>
        </w:rPr>
        <w:tab/>
      </w:r>
      <w:r w:rsidRPr="00461047">
        <w:rPr>
          <w:sz w:val="24"/>
          <w:szCs w:val="24"/>
        </w:rPr>
        <w:t>общеобразовательного учреждения</w:t>
      </w:r>
    </w:p>
    <w:p w:rsidR="008B6881" w:rsidRPr="00461047" w:rsidRDefault="008B6881" w:rsidP="008B6881">
      <w:pPr>
        <w:rPr>
          <w:sz w:val="24"/>
          <w:szCs w:val="24"/>
        </w:rPr>
      </w:pPr>
      <w:r w:rsidRPr="00461047">
        <w:rPr>
          <w:sz w:val="24"/>
          <w:szCs w:val="24"/>
        </w:rPr>
        <w:t>общеобразовательной школы</w:t>
      </w:r>
      <w:r w:rsidRPr="00461047">
        <w:rPr>
          <w:sz w:val="24"/>
          <w:szCs w:val="24"/>
        </w:rPr>
        <w:tab/>
      </w:r>
      <w:r w:rsidRPr="00461047">
        <w:rPr>
          <w:sz w:val="24"/>
          <w:szCs w:val="24"/>
        </w:rPr>
        <w:tab/>
      </w:r>
      <w:r w:rsidRPr="00461047">
        <w:rPr>
          <w:sz w:val="24"/>
          <w:szCs w:val="24"/>
        </w:rPr>
        <w:tab/>
      </w:r>
      <w:proofErr w:type="spellStart"/>
      <w:r w:rsidRPr="00461047">
        <w:rPr>
          <w:sz w:val="24"/>
          <w:szCs w:val="24"/>
        </w:rPr>
        <w:t>Булатовской</w:t>
      </w:r>
      <w:proofErr w:type="spellEnd"/>
      <w:r w:rsidRPr="00461047">
        <w:rPr>
          <w:sz w:val="24"/>
          <w:szCs w:val="24"/>
        </w:rPr>
        <w:t xml:space="preserve"> средней общеобразовательной школы</w:t>
      </w:r>
    </w:p>
    <w:p w:rsidR="002A3CA3" w:rsidRDefault="00A37DCE" w:rsidP="008B6881">
      <w:pPr>
        <w:shd w:val="clear" w:color="auto" w:fill="FFFFFF"/>
        <w:spacing w:before="216"/>
      </w:pPr>
      <w:r>
        <w:rPr>
          <w:noProof/>
        </w:rPr>
        <w:drawing>
          <wp:inline distT="0" distB="0" distL="0" distR="0">
            <wp:extent cx="2495550" cy="1924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95550" cy="1924050"/>
                    </a:xfrm>
                    <a:prstGeom prst="rect">
                      <a:avLst/>
                    </a:prstGeom>
                    <a:noFill/>
                    <a:ln w="9525">
                      <a:noFill/>
                      <a:miter lim="800000"/>
                      <a:headEnd/>
                      <a:tailEnd/>
                    </a:ln>
                  </pic:spPr>
                </pic:pic>
              </a:graphicData>
            </a:graphic>
          </wp:inline>
        </w:drawing>
      </w:r>
      <w:r>
        <w:rPr>
          <w:noProof/>
          <w:position w:val="71"/>
        </w:rPr>
        <w:drawing>
          <wp:inline distT="0" distB="0" distL="0" distR="0">
            <wp:extent cx="2962275" cy="1076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62275" cy="1076325"/>
                    </a:xfrm>
                    <a:prstGeom prst="rect">
                      <a:avLst/>
                    </a:prstGeom>
                    <a:noFill/>
                    <a:ln w="9525">
                      <a:noFill/>
                      <a:miter lim="800000"/>
                      <a:headEnd/>
                      <a:tailEnd/>
                    </a:ln>
                  </pic:spPr>
                </pic:pic>
              </a:graphicData>
            </a:graphic>
          </wp:inline>
        </w:drawing>
      </w: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Default="00461047" w:rsidP="008B6881">
      <w:pPr>
        <w:shd w:val="clear" w:color="auto" w:fill="FFFFFF"/>
        <w:spacing w:before="216"/>
      </w:pPr>
    </w:p>
    <w:p w:rsidR="00461047" w:rsidRPr="00461047" w:rsidRDefault="00461047" w:rsidP="00461047">
      <w:pPr>
        <w:shd w:val="clear" w:color="auto" w:fill="FFFFFF"/>
        <w:spacing w:before="216"/>
        <w:jc w:val="center"/>
        <w:rPr>
          <w:sz w:val="28"/>
          <w:szCs w:val="28"/>
        </w:rPr>
      </w:pPr>
      <w:r w:rsidRPr="00461047">
        <w:rPr>
          <w:sz w:val="28"/>
          <w:szCs w:val="28"/>
        </w:rPr>
        <w:t>Булатово 2014</w:t>
      </w:r>
    </w:p>
    <w:p w:rsidR="002A3CA3" w:rsidRDefault="002A3CA3">
      <w:pPr>
        <w:shd w:val="clear" w:color="auto" w:fill="FFFFFF"/>
        <w:spacing w:before="5782"/>
        <w:ind w:left="4147"/>
      </w:pPr>
    </w:p>
    <w:p w:rsidR="00943A63" w:rsidRDefault="00943A63" w:rsidP="00943A63">
      <w:pPr>
        <w:jc w:val="center"/>
        <w:rPr>
          <w:b/>
          <w:sz w:val="28"/>
          <w:szCs w:val="28"/>
        </w:rPr>
      </w:pPr>
    </w:p>
    <w:p w:rsidR="00943A63" w:rsidRPr="00574B2F" w:rsidRDefault="00943A63" w:rsidP="00943A63">
      <w:pPr>
        <w:jc w:val="center"/>
        <w:rPr>
          <w:b/>
          <w:sz w:val="24"/>
          <w:szCs w:val="24"/>
        </w:rPr>
      </w:pPr>
      <w:r w:rsidRPr="00574B2F">
        <w:rPr>
          <w:b/>
          <w:sz w:val="24"/>
          <w:szCs w:val="24"/>
        </w:rPr>
        <w:t>1.Общие положения</w:t>
      </w:r>
    </w:p>
    <w:p w:rsidR="00943A63" w:rsidRPr="00574B2F" w:rsidRDefault="00943A63" w:rsidP="00943A63">
      <w:pPr>
        <w:spacing w:line="276" w:lineRule="auto"/>
        <w:jc w:val="both"/>
        <w:rPr>
          <w:sz w:val="24"/>
          <w:szCs w:val="24"/>
        </w:rPr>
      </w:pPr>
      <w:r w:rsidRPr="00574B2F">
        <w:rPr>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w:t>
      </w:r>
      <w:proofErr w:type="spellStart"/>
      <w:r w:rsidRPr="00574B2F">
        <w:rPr>
          <w:sz w:val="24"/>
          <w:szCs w:val="24"/>
        </w:rPr>
        <w:t>Булатовской</w:t>
      </w:r>
      <w:proofErr w:type="spellEnd"/>
      <w:r w:rsidRPr="00574B2F">
        <w:rPr>
          <w:sz w:val="24"/>
          <w:szCs w:val="24"/>
        </w:rPr>
        <w:t xml:space="preserve"> средней общеобразовательной школе  </w:t>
      </w:r>
      <w:proofErr w:type="spellStart"/>
      <w:r w:rsidRPr="00574B2F">
        <w:rPr>
          <w:sz w:val="24"/>
          <w:szCs w:val="24"/>
        </w:rPr>
        <w:t>Кашинского</w:t>
      </w:r>
      <w:proofErr w:type="spellEnd"/>
      <w:r w:rsidRPr="00574B2F">
        <w:rPr>
          <w:sz w:val="24"/>
          <w:szCs w:val="24"/>
        </w:rPr>
        <w:t xml:space="preserve">  района (далее МБОУ </w:t>
      </w:r>
      <w:proofErr w:type="spellStart"/>
      <w:r w:rsidRPr="00574B2F">
        <w:rPr>
          <w:sz w:val="24"/>
          <w:szCs w:val="24"/>
        </w:rPr>
        <w:t>Булатовская</w:t>
      </w:r>
      <w:proofErr w:type="spellEnd"/>
      <w:r w:rsidRPr="00574B2F">
        <w:rPr>
          <w:sz w:val="24"/>
          <w:szCs w:val="24"/>
        </w:rPr>
        <w:t xml:space="preserve">  СОШ). </w:t>
      </w:r>
    </w:p>
    <w:p w:rsidR="00943A63" w:rsidRPr="00574B2F" w:rsidRDefault="00943A63" w:rsidP="00943A63">
      <w:pPr>
        <w:spacing w:line="276" w:lineRule="auto"/>
        <w:jc w:val="both"/>
        <w:rPr>
          <w:sz w:val="24"/>
          <w:szCs w:val="24"/>
        </w:rPr>
      </w:pPr>
      <w:r w:rsidRPr="00574B2F">
        <w:rPr>
          <w:sz w:val="24"/>
          <w:szCs w:val="24"/>
        </w:rPr>
        <w:t xml:space="preserve">1.2. </w:t>
      </w:r>
      <w:proofErr w:type="gramStart"/>
      <w:r w:rsidRPr="00574B2F">
        <w:rPr>
          <w:sz w:val="24"/>
          <w:szCs w:val="24"/>
        </w:rPr>
        <w:t xml:space="preserve">Коллективный договор заключен в соответствии с Трудовым кодексом Российской Федерации и другими законодательными нормативными правовыми  актами, Соглашением между  Министерством образования Тверской области и Тверской областной организацией Профсоюза работников народного образования и науки на 2014 -2016 годы,  с целью определения взаимных обязательств работников и работодателя по защите социально-трудовых прав, профессиональных интересов работников  МБОУ  </w:t>
      </w:r>
      <w:proofErr w:type="spellStart"/>
      <w:r w:rsidRPr="00574B2F">
        <w:rPr>
          <w:sz w:val="24"/>
          <w:szCs w:val="24"/>
        </w:rPr>
        <w:t>Булатовской</w:t>
      </w:r>
      <w:proofErr w:type="spellEnd"/>
      <w:r w:rsidRPr="00574B2F">
        <w:rPr>
          <w:sz w:val="24"/>
          <w:szCs w:val="24"/>
        </w:rPr>
        <w:t xml:space="preserve"> СОШ   и установлению дополнительных социально-экономических, правовых и</w:t>
      </w:r>
      <w:proofErr w:type="gramEnd"/>
      <w:r w:rsidRPr="00574B2F">
        <w:rPr>
          <w:sz w:val="24"/>
          <w:szCs w:val="24"/>
        </w:rPr>
        <w:t xml:space="preserve"> профессиональных гарантий, льгот и преимуще</w:t>
      </w:r>
      <w:proofErr w:type="gramStart"/>
      <w:r w:rsidRPr="00574B2F">
        <w:rPr>
          <w:sz w:val="24"/>
          <w:szCs w:val="24"/>
        </w:rPr>
        <w:t>ств дл</w:t>
      </w:r>
      <w:proofErr w:type="gramEnd"/>
      <w:r w:rsidRPr="00574B2F">
        <w:rPr>
          <w:sz w:val="24"/>
          <w:szCs w:val="24"/>
        </w:rPr>
        <w:t>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и территориальным соглашениями.</w:t>
      </w:r>
    </w:p>
    <w:p w:rsidR="00943A63" w:rsidRPr="00574B2F" w:rsidRDefault="00943A63" w:rsidP="00943A63">
      <w:pPr>
        <w:spacing w:line="276" w:lineRule="auto"/>
        <w:jc w:val="both"/>
        <w:rPr>
          <w:sz w:val="24"/>
          <w:szCs w:val="24"/>
        </w:rPr>
      </w:pPr>
      <w:r w:rsidRPr="00574B2F">
        <w:rPr>
          <w:sz w:val="24"/>
          <w:szCs w:val="24"/>
        </w:rPr>
        <w:t xml:space="preserve">1.3. Сторонами коллективного договора являются  работники школы, являющиеся членами профсоюзной организации в лице их представителя – первичной профсоюзной организации (далее – профком) и работодатель в лице его представителя – директора МБОУ </w:t>
      </w:r>
      <w:proofErr w:type="spellStart"/>
      <w:r w:rsidRPr="00574B2F">
        <w:rPr>
          <w:sz w:val="24"/>
          <w:szCs w:val="24"/>
        </w:rPr>
        <w:t>Булатовской</w:t>
      </w:r>
      <w:proofErr w:type="spellEnd"/>
      <w:r w:rsidRPr="00574B2F">
        <w:rPr>
          <w:sz w:val="24"/>
          <w:szCs w:val="24"/>
        </w:rPr>
        <w:t xml:space="preserve"> СОШ  .</w:t>
      </w:r>
    </w:p>
    <w:p w:rsidR="00943A63" w:rsidRPr="00574B2F" w:rsidRDefault="00943A63" w:rsidP="00943A63">
      <w:pPr>
        <w:spacing w:line="276" w:lineRule="auto"/>
        <w:jc w:val="both"/>
        <w:rPr>
          <w:sz w:val="24"/>
          <w:szCs w:val="24"/>
        </w:rPr>
      </w:pPr>
      <w:r w:rsidRPr="00574B2F">
        <w:rPr>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w:t>
      </w:r>
    </w:p>
    <w:p w:rsidR="00943A63" w:rsidRPr="00574B2F" w:rsidRDefault="00943A63" w:rsidP="00943A63">
      <w:pPr>
        <w:spacing w:line="276" w:lineRule="auto"/>
        <w:jc w:val="both"/>
        <w:rPr>
          <w:sz w:val="24"/>
          <w:szCs w:val="24"/>
        </w:rPr>
      </w:pPr>
      <w:r w:rsidRPr="00574B2F">
        <w:rPr>
          <w:sz w:val="24"/>
          <w:szCs w:val="24"/>
        </w:rPr>
        <w:t xml:space="preserve">1.5. Действие настоящего коллективного договора распространяется на всех работников школы. </w:t>
      </w:r>
    </w:p>
    <w:p w:rsidR="00943A63" w:rsidRPr="00574B2F" w:rsidRDefault="00943A63" w:rsidP="00943A63">
      <w:pPr>
        <w:spacing w:line="276" w:lineRule="auto"/>
        <w:jc w:val="both"/>
        <w:rPr>
          <w:sz w:val="24"/>
          <w:szCs w:val="24"/>
        </w:rPr>
      </w:pPr>
      <w:r w:rsidRPr="00574B2F">
        <w:rPr>
          <w:sz w:val="24"/>
          <w:szCs w:val="24"/>
        </w:rPr>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943A63" w:rsidRPr="00574B2F" w:rsidRDefault="00943A63" w:rsidP="00943A63">
      <w:pPr>
        <w:spacing w:line="276" w:lineRule="auto"/>
        <w:jc w:val="both"/>
        <w:rPr>
          <w:sz w:val="24"/>
          <w:szCs w:val="24"/>
        </w:rPr>
      </w:pPr>
      <w:r w:rsidRPr="00574B2F">
        <w:rPr>
          <w:sz w:val="24"/>
          <w:szCs w:val="24"/>
        </w:rPr>
        <w:t>1.7. Профком обязуется разъяснять работникам положения коллективного договора, содействовать его реализации.</w:t>
      </w:r>
    </w:p>
    <w:p w:rsidR="00943A63" w:rsidRPr="00574B2F" w:rsidRDefault="00943A63" w:rsidP="00943A63">
      <w:pPr>
        <w:spacing w:line="276" w:lineRule="auto"/>
        <w:jc w:val="both"/>
        <w:rPr>
          <w:sz w:val="24"/>
          <w:szCs w:val="24"/>
        </w:rPr>
      </w:pPr>
      <w:r w:rsidRPr="00574B2F">
        <w:rPr>
          <w:sz w:val="24"/>
          <w:szCs w:val="24"/>
        </w:rPr>
        <w:t>1.8.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943A63" w:rsidRPr="00574B2F" w:rsidRDefault="00943A63" w:rsidP="00943A63">
      <w:pPr>
        <w:spacing w:line="276" w:lineRule="auto"/>
        <w:jc w:val="both"/>
        <w:rPr>
          <w:sz w:val="24"/>
          <w:szCs w:val="24"/>
        </w:rPr>
      </w:pPr>
      <w:r w:rsidRPr="00574B2F">
        <w:rPr>
          <w:sz w:val="24"/>
          <w:szCs w:val="24"/>
        </w:rPr>
        <w:t>1.9.  При реорганизации (слиянии, присоединении, разделении, выделении, преобразовании) учреждения коллективный договор сохраняет своё действие в течение всего срока его действия  или до внесения  в него изменений, дополнений.</w:t>
      </w:r>
    </w:p>
    <w:p w:rsidR="00943A63" w:rsidRPr="00574B2F" w:rsidRDefault="00943A63" w:rsidP="00943A63">
      <w:pPr>
        <w:spacing w:line="276" w:lineRule="auto"/>
        <w:jc w:val="both"/>
        <w:rPr>
          <w:sz w:val="24"/>
          <w:szCs w:val="24"/>
        </w:rPr>
      </w:pPr>
      <w:r w:rsidRPr="00574B2F">
        <w:rPr>
          <w:sz w:val="24"/>
          <w:szCs w:val="24"/>
        </w:rPr>
        <w:t>1.10. В течение срока действия коллективного  договора стороны вправе вносить в него дополнения и изменения на основе взаимной договоренности и в порядке, установленном ТК РФ.</w:t>
      </w:r>
    </w:p>
    <w:p w:rsidR="00943A63" w:rsidRPr="00574B2F" w:rsidRDefault="00943A63" w:rsidP="00943A63">
      <w:pPr>
        <w:spacing w:line="276" w:lineRule="auto"/>
        <w:jc w:val="both"/>
        <w:rPr>
          <w:sz w:val="24"/>
          <w:szCs w:val="24"/>
        </w:rPr>
      </w:pPr>
      <w:r w:rsidRPr="00574B2F">
        <w:rPr>
          <w:sz w:val="24"/>
          <w:szCs w:val="24"/>
        </w:rPr>
        <w:t>1.11. При ликвидации учреждения коллективный договор сохраняет своё действие в течение всего срока проведения ликвидации.</w:t>
      </w:r>
    </w:p>
    <w:p w:rsidR="00943A63" w:rsidRPr="00574B2F" w:rsidRDefault="00943A63" w:rsidP="00943A63">
      <w:pPr>
        <w:spacing w:line="276" w:lineRule="auto"/>
        <w:jc w:val="both"/>
        <w:rPr>
          <w:sz w:val="24"/>
          <w:szCs w:val="24"/>
        </w:rPr>
      </w:pPr>
      <w:r w:rsidRPr="00574B2F">
        <w:rPr>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43A63" w:rsidRPr="00574B2F" w:rsidRDefault="00943A63" w:rsidP="00943A63">
      <w:pPr>
        <w:spacing w:line="276" w:lineRule="auto"/>
        <w:jc w:val="both"/>
        <w:rPr>
          <w:sz w:val="24"/>
          <w:szCs w:val="24"/>
        </w:rPr>
      </w:pPr>
      <w:r w:rsidRPr="00574B2F">
        <w:rPr>
          <w:sz w:val="24"/>
          <w:szCs w:val="24"/>
        </w:rPr>
        <w:t>1.13. Пересмотр обязательств настоящего договора не может приводить к снижению уровня социально-экономического положения работников школы.</w:t>
      </w:r>
    </w:p>
    <w:p w:rsidR="00943A63" w:rsidRPr="00574B2F" w:rsidRDefault="00943A63" w:rsidP="00943A63">
      <w:pPr>
        <w:spacing w:line="276" w:lineRule="auto"/>
        <w:jc w:val="both"/>
        <w:rPr>
          <w:sz w:val="24"/>
          <w:szCs w:val="24"/>
        </w:rPr>
      </w:pPr>
      <w:r w:rsidRPr="00574B2F">
        <w:rPr>
          <w:sz w:val="24"/>
          <w:szCs w:val="24"/>
        </w:rPr>
        <w:t xml:space="preserve">1.14. Все спорные вопросы по толкованию и реализации положений коллективного договора решаются сторонами. </w:t>
      </w:r>
    </w:p>
    <w:p w:rsidR="00943A63" w:rsidRPr="00574B2F" w:rsidRDefault="00943A63" w:rsidP="00943A63">
      <w:pPr>
        <w:spacing w:line="276" w:lineRule="auto"/>
        <w:jc w:val="both"/>
        <w:rPr>
          <w:sz w:val="24"/>
          <w:szCs w:val="24"/>
        </w:rPr>
      </w:pPr>
      <w:r w:rsidRPr="00574B2F">
        <w:rPr>
          <w:sz w:val="24"/>
          <w:szCs w:val="24"/>
        </w:rPr>
        <w:t>1.15. Настоящий коллективный договор вступает в силу с момента его подписания сторонами.</w:t>
      </w:r>
    </w:p>
    <w:p w:rsidR="00943A63" w:rsidRPr="00574B2F" w:rsidRDefault="00943A63" w:rsidP="00943A63">
      <w:pPr>
        <w:spacing w:line="276" w:lineRule="auto"/>
        <w:jc w:val="both"/>
        <w:rPr>
          <w:sz w:val="24"/>
          <w:szCs w:val="24"/>
        </w:rPr>
      </w:pPr>
      <w:r w:rsidRPr="00574B2F">
        <w:rPr>
          <w:sz w:val="24"/>
          <w:szCs w:val="24"/>
        </w:rPr>
        <w:t>1.16. Перечень локальных правовых актов, содержащих нормы трудового права, принятие которых работодатель согласовывает с профкомом:</w:t>
      </w:r>
    </w:p>
    <w:p w:rsidR="00943A63" w:rsidRPr="00574B2F" w:rsidRDefault="00943A63" w:rsidP="00943A63">
      <w:pPr>
        <w:widowControl/>
        <w:numPr>
          <w:ilvl w:val="0"/>
          <w:numId w:val="1"/>
        </w:numPr>
        <w:autoSpaceDE/>
        <w:autoSpaceDN/>
        <w:adjustRightInd/>
        <w:spacing w:line="276" w:lineRule="auto"/>
        <w:jc w:val="both"/>
        <w:rPr>
          <w:sz w:val="24"/>
          <w:szCs w:val="24"/>
        </w:rPr>
      </w:pPr>
      <w:r w:rsidRPr="00574B2F">
        <w:rPr>
          <w:sz w:val="24"/>
          <w:szCs w:val="24"/>
        </w:rPr>
        <w:t>правила внутреннего трудового распорядка,</w:t>
      </w:r>
    </w:p>
    <w:p w:rsidR="00943A63" w:rsidRPr="00574B2F" w:rsidRDefault="00943A63" w:rsidP="00943A63">
      <w:pPr>
        <w:widowControl/>
        <w:numPr>
          <w:ilvl w:val="0"/>
          <w:numId w:val="1"/>
        </w:numPr>
        <w:autoSpaceDE/>
        <w:autoSpaceDN/>
        <w:adjustRightInd/>
        <w:spacing w:line="276" w:lineRule="auto"/>
        <w:rPr>
          <w:sz w:val="24"/>
          <w:szCs w:val="24"/>
        </w:rPr>
      </w:pPr>
      <w:r w:rsidRPr="00574B2F">
        <w:rPr>
          <w:sz w:val="24"/>
          <w:szCs w:val="24"/>
        </w:rPr>
        <w:t>положение о порядке распределения стимулирующих выплат педагогическим работникам, административно – управленческому, обслуживающему  персоналу,</w:t>
      </w:r>
    </w:p>
    <w:p w:rsidR="00943A63" w:rsidRPr="00574B2F" w:rsidRDefault="00943A63" w:rsidP="00943A63">
      <w:pPr>
        <w:widowControl/>
        <w:numPr>
          <w:ilvl w:val="0"/>
          <w:numId w:val="1"/>
        </w:numPr>
        <w:autoSpaceDE/>
        <w:autoSpaceDN/>
        <w:adjustRightInd/>
        <w:spacing w:line="276" w:lineRule="auto"/>
        <w:jc w:val="both"/>
        <w:rPr>
          <w:sz w:val="24"/>
          <w:szCs w:val="24"/>
        </w:rPr>
      </w:pPr>
      <w:r w:rsidRPr="00574B2F">
        <w:rPr>
          <w:sz w:val="24"/>
          <w:szCs w:val="24"/>
        </w:rPr>
        <w:t>соглашение по охране труда и др.</w:t>
      </w:r>
    </w:p>
    <w:p w:rsidR="00943A63" w:rsidRPr="00574B2F" w:rsidRDefault="00943A63" w:rsidP="00943A63">
      <w:pPr>
        <w:spacing w:line="276" w:lineRule="auto"/>
        <w:jc w:val="both"/>
        <w:rPr>
          <w:sz w:val="24"/>
          <w:szCs w:val="24"/>
        </w:rPr>
      </w:pPr>
      <w:r w:rsidRPr="00574B2F">
        <w:rPr>
          <w:sz w:val="24"/>
          <w:szCs w:val="24"/>
        </w:rPr>
        <w:t xml:space="preserve">1.17. Стороны определяют  следующие формы управления школой непосредственно работниками и </w:t>
      </w:r>
      <w:r w:rsidRPr="00574B2F">
        <w:rPr>
          <w:sz w:val="24"/>
          <w:szCs w:val="24"/>
        </w:rPr>
        <w:lastRenderedPageBreak/>
        <w:t>через профком:</w:t>
      </w:r>
    </w:p>
    <w:p w:rsidR="00943A63" w:rsidRPr="00574B2F" w:rsidRDefault="00943A63" w:rsidP="00943A63">
      <w:pPr>
        <w:widowControl/>
        <w:numPr>
          <w:ilvl w:val="2"/>
          <w:numId w:val="2"/>
        </w:numPr>
        <w:autoSpaceDE/>
        <w:autoSpaceDN/>
        <w:adjustRightInd/>
        <w:spacing w:line="276" w:lineRule="auto"/>
        <w:ind w:left="709" w:hanging="425"/>
        <w:jc w:val="both"/>
        <w:rPr>
          <w:sz w:val="24"/>
          <w:szCs w:val="24"/>
        </w:rPr>
      </w:pPr>
      <w:r w:rsidRPr="00574B2F">
        <w:rPr>
          <w:sz w:val="24"/>
          <w:szCs w:val="24"/>
        </w:rPr>
        <w:t>учет мнения (по согласованию) профкома;</w:t>
      </w:r>
    </w:p>
    <w:p w:rsidR="00943A63" w:rsidRPr="00574B2F" w:rsidRDefault="00943A63" w:rsidP="00943A63">
      <w:pPr>
        <w:widowControl/>
        <w:numPr>
          <w:ilvl w:val="2"/>
          <w:numId w:val="2"/>
        </w:numPr>
        <w:autoSpaceDE/>
        <w:autoSpaceDN/>
        <w:adjustRightInd/>
        <w:spacing w:line="276" w:lineRule="auto"/>
        <w:ind w:left="709" w:hanging="425"/>
        <w:jc w:val="both"/>
        <w:rPr>
          <w:sz w:val="24"/>
          <w:szCs w:val="24"/>
        </w:rPr>
      </w:pPr>
      <w:r w:rsidRPr="00574B2F">
        <w:rPr>
          <w:sz w:val="24"/>
          <w:szCs w:val="24"/>
        </w:rPr>
        <w:t>консультации с работодателем по вопросам принятия локальных нормативных актов;</w:t>
      </w:r>
    </w:p>
    <w:p w:rsidR="00943A63" w:rsidRPr="00574B2F" w:rsidRDefault="00943A63" w:rsidP="00943A63">
      <w:pPr>
        <w:widowControl/>
        <w:numPr>
          <w:ilvl w:val="2"/>
          <w:numId w:val="2"/>
        </w:numPr>
        <w:autoSpaceDE/>
        <w:autoSpaceDN/>
        <w:adjustRightInd/>
        <w:spacing w:line="276" w:lineRule="auto"/>
        <w:ind w:left="709" w:hanging="425"/>
        <w:jc w:val="both"/>
        <w:rPr>
          <w:sz w:val="24"/>
          <w:szCs w:val="24"/>
        </w:rPr>
      </w:pPr>
      <w:r w:rsidRPr="00574B2F">
        <w:rPr>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 53 ТК  РФ  и иным вопросам, предусмотренным настоящим коллективным договором;</w:t>
      </w:r>
    </w:p>
    <w:p w:rsidR="00943A63" w:rsidRPr="00574B2F" w:rsidRDefault="00943A63" w:rsidP="00943A63">
      <w:pPr>
        <w:widowControl/>
        <w:numPr>
          <w:ilvl w:val="2"/>
          <w:numId w:val="2"/>
        </w:numPr>
        <w:autoSpaceDE/>
        <w:autoSpaceDN/>
        <w:adjustRightInd/>
        <w:spacing w:line="276" w:lineRule="auto"/>
        <w:ind w:left="709" w:hanging="425"/>
        <w:jc w:val="both"/>
        <w:rPr>
          <w:sz w:val="24"/>
          <w:szCs w:val="24"/>
        </w:rPr>
      </w:pPr>
      <w:r w:rsidRPr="00574B2F">
        <w:rPr>
          <w:sz w:val="24"/>
          <w:szCs w:val="24"/>
        </w:rPr>
        <w:t>обсуждение с работодателем вопросов о работе школы, внесение предложений по ее усовершенствованию;</w:t>
      </w:r>
    </w:p>
    <w:p w:rsidR="00943A63" w:rsidRPr="00574B2F" w:rsidRDefault="00943A63" w:rsidP="00943A63">
      <w:pPr>
        <w:widowControl/>
        <w:numPr>
          <w:ilvl w:val="2"/>
          <w:numId w:val="2"/>
        </w:numPr>
        <w:autoSpaceDE/>
        <w:autoSpaceDN/>
        <w:adjustRightInd/>
        <w:spacing w:line="276" w:lineRule="auto"/>
        <w:ind w:left="709" w:hanging="425"/>
        <w:jc w:val="both"/>
        <w:rPr>
          <w:sz w:val="24"/>
          <w:szCs w:val="24"/>
        </w:rPr>
      </w:pPr>
      <w:r w:rsidRPr="00574B2F">
        <w:rPr>
          <w:sz w:val="24"/>
          <w:szCs w:val="24"/>
        </w:rPr>
        <w:t>участие в разработке и принятии коллективного договора.</w:t>
      </w:r>
    </w:p>
    <w:p w:rsidR="00943A63" w:rsidRPr="00574B2F" w:rsidRDefault="00943A63" w:rsidP="00943A63">
      <w:pPr>
        <w:pStyle w:val="a5"/>
        <w:spacing w:line="276" w:lineRule="auto"/>
        <w:ind w:left="0"/>
        <w:rPr>
          <w:szCs w:val="24"/>
        </w:rPr>
      </w:pPr>
      <w:r w:rsidRPr="00574B2F">
        <w:rPr>
          <w:szCs w:val="24"/>
        </w:rPr>
        <w:t>1.18. Работодатель признаёт профсоюзный комитет единственным полномочным представителем трудового коллектива.</w:t>
      </w:r>
      <w:r w:rsidRPr="00574B2F">
        <w:rPr>
          <w:b/>
          <w:bCs/>
          <w:szCs w:val="24"/>
        </w:rPr>
        <w:t xml:space="preserve"> </w:t>
      </w:r>
    </w:p>
    <w:p w:rsidR="00943A63" w:rsidRPr="00574B2F" w:rsidRDefault="00943A63" w:rsidP="00943A63">
      <w:pPr>
        <w:spacing w:line="276" w:lineRule="auto"/>
        <w:jc w:val="both"/>
        <w:rPr>
          <w:sz w:val="24"/>
          <w:szCs w:val="24"/>
        </w:rPr>
      </w:pPr>
      <w:r w:rsidRPr="00574B2F">
        <w:rPr>
          <w:sz w:val="24"/>
          <w:szCs w:val="24"/>
        </w:rPr>
        <w:t>1.19. Стороны имеют право продлить действие коллективного договора на срок не более 3 лет.</w:t>
      </w:r>
    </w:p>
    <w:p w:rsidR="00943A63" w:rsidRPr="00574B2F" w:rsidRDefault="00943A63" w:rsidP="00943A63">
      <w:pPr>
        <w:spacing w:line="276" w:lineRule="auto"/>
        <w:jc w:val="both"/>
        <w:rPr>
          <w:sz w:val="24"/>
          <w:szCs w:val="24"/>
        </w:rPr>
      </w:pPr>
      <w:r w:rsidRPr="00574B2F">
        <w:rPr>
          <w:sz w:val="24"/>
          <w:szCs w:val="24"/>
        </w:rPr>
        <w:t>1.20. Переговоры по заключению нового коллективного договора будут начаты за два месяца до окончания срока действия данного коллективного договора.</w:t>
      </w:r>
    </w:p>
    <w:p w:rsidR="00943A63" w:rsidRPr="00574B2F" w:rsidRDefault="00943A63" w:rsidP="00943A63">
      <w:pPr>
        <w:jc w:val="center"/>
        <w:rPr>
          <w:b/>
          <w:sz w:val="24"/>
          <w:szCs w:val="24"/>
        </w:rPr>
      </w:pPr>
    </w:p>
    <w:p w:rsidR="00943A63" w:rsidRPr="00574B2F" w:rsidRDefault="00943A63" w:rsidP="00943A63">
      <w:pPr>
        <w:jc w:val="center"/>
        <w:rPr>
          <w:b/>
          <w:sz w:val="24"/>
          <w:szCs w:val="24"/>
        </w:rPr>
      </w:pPr>
      <w:r w:rsidRPr="00574B2F">
        <w:rPr>
          <w:b/>
          <w:sz w:val="24"/>
          <w:szCs w:val="24"/>
        </w:rPr>
        <w:t>2. Трудовые отношения</w:t>
      </w:r>
    </w:p>
    <w:p w:rsidR="00943A63" w:rsidRPr="00574B2F" w:rsidRDefault="00943A63" w:rsidP="00943A63">
      <w:pPr>
        <w:spacing w:line="276" w:lineRule="auto"/>
        <w:jc w:val="both"/>
        <w:rPr>
          <w:sz w:val="24"/>
          <w:szCs w:val="24"/>
        </w:rPr>
      </w:pPr>
      <w:r w:rsidRPr="00574B2F">
        <w:rPr>
          <w:sz w:val="24"/>
          <w:szCs w:val="24"/>
        </w:rPr>
        <w:t>2.1. Трудовой договор заключается с работниками в письменной форме в двух экземплярах, каждый из которых подписывается работодателем и работником</w:t>
      </w:r>
      <w:proofErr w:type="gramStart"/>
      <w:r w:rsidRPr="00574B2F">
        <w:rPr>
          <w:sz w:val="24"/>
          <w:szCs w:val="24"/>
        </w:rPr>
        <w:t xml:space="preserve"> .</w:t>
      </w:r>
      <w:proofErr w:type="gramEnd"/>
    </w:p>
    <w:p w:rsidR="00943A63" w:rsidRPr="00574B2F" w:rsidRDefault="00943A63" w:rsidP="00943A63">
      <w:pPr>
        <w:spacing w:line="276" w:lineRule="auto"/>
        <w:jc w:val="both"/>
        <w:rPr>
          <w:sz w:val="24"/>
          <w:szCs w:val="24"/>
        </w:rPr>
      </w:pPr>
      <w:r w:rsidRPr="00574B2F">
        <w:rPr>
          <w:sz w:val="24"/>
          <w:szCs w:val="24"/>
        </w:rPr>
        <w:t xml:space="preserve">Трудовой договор является основанием для издания приказа о приеме на работу. Приказ работодателя объявляется в трехдневный срок со дня начала работы (ст. 68 ТК  РФ) </w:t>
      </w:r>
    </w:p>
    <w:p w:rsidR="00943A63" w:rsidRPr="00574B2F" w:rsidRDefault="00943A63" w:rsidP="00943A63">
      <w:pPr>
        <w:spacing w:line="276" w:lineRule="auto"/>
        <w:jc w:val="both"/>
        <w:rPr>
          <w:sz w:val="24"/>
          <w:szCs w:val="24"/>
        </w:rPr>
      </w:pPr>
      <w:r w:rsidRPr="00574B2F">
        <w:rPr>
          <w:sz w:val="24"/>
          <w:szCs w:val="24"/>
        </w:rPr>
        <w:t>2.2. Трудовой договор, как правило, подписывается с работником на неопределённый срок. 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943A63" w:rsidRPr="00574B2F" w:rsidRDefault="00943A63" w:rsidP="00943A63">
      <w:pPr>
        <w:spacing w:line="276" w:lineRule="auto"/>
        <w:jc w:val="both"/>
        <w:rPr>
          <w:sz w:val="24"/>
          <w:szCs w:val="24"/>
        </w:rPr>
      </w:pPr>
      <w:r w:rsidRPr="00574B2F">
        <w:rPr>
          <w:sz w:val="24"/>
          <w:szCs w:val="24"/>
        </w:rPr>
        <w:t>2.3. В трудовой договор включаются обязательные и дополнительные условия, не ухудшающие положение работника по сравнению с установленным трудовым законодательством (ст.57 ТК РФ).</w:t>
      </w:r>
    </w:p>
    <w:p w:rsidR="00943A63" w:rsidRPr="00574B2F" w:rsidRDefault="00943A63" w:rsidP="00943A63">
      <w:pPr>
        <w:spacing w:line="276" w:lineRule="auto"/>
        <w:jc w:val="both"/>
        <w:rPr>
          <w:sz w:val="24"/>
          <w:szCs w:val="24"/>
        </w:rPr>
      </w:pPr>
      <w:r w:rsidRPr="00574B2F">
        <w:rPr>
          <w:sz w:val="24"/>
          <w:szCs w:val="24"/>
        </w:rPr>
        <w:t>Условия трудового договора могут быть изменены только по соглашению сторон в письменной форме.</w:t>
      </w:r>
    </w:p>
    <w:p w:rsidR="00943A63" w:rsidRPr="00574B2F" w:rsidRDefault="00943A63" w:rsidP="00943A63">
      <w:pPr>
        <w:spacing w:line="276" w:lineRule="auto"/>
        <w:jc w:val="both"/>
        <w:rPr>
          <w:sz w:val="24"/>
          <w:szCs w:val="24"/>
        </w:rPr>
      </w:pPr>
      <w:r w:rsidRPr="00574B2F">
        <w:rPr>
          <w:sz w:val="24"/>
          <w:szCs w:val="24"/>
        </w:rPr>
        <w:t>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w:t>
      </w:r>
    </w:p>
    <w:p w:rsidR="00943A63" w:rsidRPr="00574B2F" w:rsidRDefault="00943A63" w:rsidP="00943A63">
      <w:pPr>
        <w:spacing w:line="276" w:lineRule="auto"/>
        <w:jc w:val="both"/>
        <w:rPr>
          <w:sz w:val="24"/>
          <w:szCs w:val="24"/>
        </w:rPr>
      </w:pPr>
      <w:r w:rsidRPr="00574B2F">
        <w:rPr>
          <w:sz w:val="24"/>
          <w:szCs w:val="24"/>
        </w:rPr>
        <w:t xml:space="preserve">2.4.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w:t>
      </w:r>
    </w:p>
    <w:p w:rsidR="00943A63" w:rsidRPr="00574B2F" w:rsidRDefault="00943A63" w:rsidP="00943A63">
      <w:pPr>
        <w:spacing w:line="276" w:lineRule="auto"/>
        <w:jc w:val="both"/>
        <w:rPr>
          <w:sz w:val="24"/>
          <w:szCs w:val="24"/>
        </w:rPr>
      </w:pPr>
      <w:r w:rsidRPr="00574B2F">
        <w:rPr>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943A63" w:rsidRPr="00574B2F" w:rsidRDefault="00943A63" w:rsidP="00943A63">
      <w:pPr>
        <w:spacing w:line="276" w:lineRule="auto"/>
        <w:jc w:val="both"/>
        <w:rPr>
          <w:sz w:val="24"/>
          <w:szCs w:val="24"/>
        </w:rPr>
      </w:pPr>
      <w:r w:rsidRPr="00574B2F">
        <w:rPr>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директором школы с учетом мнения (по согласованию) профкома.</w:t>
      </w:r>
    </w:p>
    <w:p w:rsidR="00943A63" w:rsidRPr="00574B2F" w:rsidRDefault="00943A63" w:rsidP="00943A63">
      <w:pPr>
        <w:spacing w:line="276" w:lineRule="auto"/>
        <w:jc w:val="both"/>
        <w:rPr>
          <w:sz w:val="24"/>
          <w:szCs w:val="24"/>
        </w:rPr>
      </w:pPr>
      <w:r w:rsidRPr="00574B2F">
        <w:rPr>
          <w:sz w:val="24"/>
          <w:szCs w:val="24"/>
        </w:rPr>
        <w:t>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943A63" w:rsidRPr="00574B2F" w:rsidRDefault="00943A63" w:rsidP="00943A63">
      <w:pPr>
        <w:spacing w:line="276" w:lineRule="auto"/>
        <w:jc w:val="both"/>
        <w:rPr>
          <w:sz w:val="24"/>
          <w:szCs w:val="24"/>
        </w:rPr>
      </w:pPr>
      <w:r w:rsidRPr="00574B2F">
        <w:rPr>
          <w:sz w:val="24"/>
          <w:szCs w:val="24"/>
        </w:rPr>
        <w:t xml:space="preserve">Работодатель обязан ознакомить педагогических работников </w:t>
      </w:r>
      <w:proofErr w:type="gramStart"/>
      <w:r w:rsidRPr="00574B2F">
        <w:rPr>
          <w:sz w:val="24"/>
          <w:szCs w:val="24"/>
        </w:rPr>
        <w:t>до ухода в очередной отпуск с их учебной нагрузкой на новый учебный год в письменной форме</w:t>
      </w:r>
      <w:proofErr w:type="gramEnd"/>
      <w:r w:rsidRPr="00574B2F">
        <w:rPr>
          <w:sz w:val="24"/>
          <w:szCs w:val="24"/>
        </w:rPr>
        <w:t xml:space="preserve">. </w:t>
      </w:r>
    </w:p>
    <w:p w:rsidR="00943A63" w:rsidRPr="00574B2F" w:rsidRDefault="00943A63" w:rsidP="00943A63">
      <w:pPr>
        <w:spacing w:line="276" w:lineRule="auto"/>
        <w:jc w:val="both"/>
        <w:rPr>
          <w:sz w:val="24"/>
          <w:szCs w:val="24"/>
        </w:rPr>
      </w:pPr>
      <w:r w:rsidRPr="00574B2F">
        <w:rPr>
          <w:sz w:val="24"/>
          <w:szCs w:val="24"/>
        </w:rPr>
        <w:t xml:space="preserve">2.5. Установленная учителям нагрузка на новый учебный год сохраняется в течение всего года, а также сохраняется преемственность преподавания предметов в классах. </w:t>
      </w:r>
      <w:proofErr w:type="gramStart"/>
      <w:r w:rsidRPr="00574B2F">
        <w:rPr>
          <w:sz w:val="24"/>
          <w:szCs w:val="24"/>
        </w:rPr>
        <w:t>Объем учебной нагрузки, установленный в начале учебного года не может</w:t>
      </w:r>
      <w:proofErr w:type="gramEnd"/>
      <w:r w:rsidRPr="00574B2F">
        <w:rPr>
          <w:sz w:val="24"/>
          <w:szCs w:val="24"/>
        </w:rPr>
        <w:t xml:space="preserve">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классов. </w:t>
      </w:r>
    </w:p>
    <w:p w:rsidR="00943A63" w:rsidRPr="00574B2F" w:rsidRDefault="00943A63" w:rsidP="00943A63">
      <w:pPr>
        <w:spacing w:line="276" w:lineRule="auto"/>
        <w:jc w:val="both"/>
        <w:rPr>
          <w:sz w:val="24"/>
          <w:szCs w:val="24"/>
        </w:rPr>
      </w:pPr>
      <w:r w:rsidRPr="00574B2F">
        <w:rPr>
          <w:sz w:val="24"/>
          <w:szCs w:val="24"/>
        </w:rPr>
        <w:t xml:space="preserve">В зависимости от количества часов, предусмотренных учебным планом, учебная нагрузка учителей </w:t>
      </w:r>
      <w:r w:rsidRPr="00574B2F">
        <w:rPr>
          <w:sz w:val="24"/>
          <w:szCs w:val="24"/>
        </w:rPr>
        <w:lastRenderedPageBreak/>
        <w:t xml:space="preserve">может быть разной в первом и во втором полугодиях. </w:t>
      </w:r>
    </w:p>
    <w:p w:rsidR="00943A63" w:rsidRPr="00574B2F" w:rsidRDefault="00943A63" w:rsidP="00943A63">
      <w:pPr>
        <w:spacing w:line="276" w:lineRule="auto"/>
        <w:jc w:val="both"/>
        <w:rPr>
          <w:sz w:val="24"/>
          <w:szCs w:val="24"/>
        </w:rPr>
      </w:pPr>
      <w:r w:rsidRPr="00574B2F">
        <w:rPr>
          <w:sz w:val="24"/>
          <w:szCs w:val="24"/>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943A63" w:rsidRPr="00574B2F" w:rsidRDefault="00943A63" w:rsidP="00943A63">
      <w:pPr>
        <w:spacing w:line="276" w:lineRule="auto"/>
        <w:jc w:val="both"/>
        <w:rPr>
          <w:sz w:val="24"/>
          <w:szCs w:val="24"/>
        </w:rPr>
      </w:pPr>
      <w:r w:rsidRPr="00574B2F">
        <w:rPr>
          <w:sz w:val="24"/>
          <w:szCs w:val="24"/>
        </w:rPr>
        <w:t>2.6. Учебная нагрузка учителям, находящимся в отпуске по уходу за ребенком до исполнения им возраста 3 лет, устанавливается на общих основаниях и передается на этот период для выполнения другими учителями.</w:t>
      </w:r>
    </w:p>
    <w:p w:rsidR="00943A63" w:rsidRPr="00574B2F" w:rsidRDefault="00943A63" w:rsidP="00943A63">
      <w:pPr>
        <w:spacing w:line="276" w:lineRule="auto"/>
        <w:jc w:val="both"/>
        <w:rPr>
          <w:sz w:val="24"/>
          <w:szCs w:val="24"/>
        </w:rPr>
      </w:pPr>
      <w:r w:rsidRPr="00574B2F">
        <w:rPr>
          <w:sz w:val="24"/>
          <w:szCs w:val="24"/>
        </w:rPr>
        <w:t>2.7. Учебная нагрузка на выходные и праздничные дни не планируется.</w:t>
      </w:r>
    </w:p>
    <w:p w:rsidR="00943A63" w:rsidRPr="00574B2F" w:rsidRDefault="00943A63" w:rsidP="00943A63">
      <w:pPr>
        <w:spacing w:line="276" w:lineRule="auto"/>
        <w:jc w:val="both"/>
        <w:rPr>
          <w:sz w:val="24"/>
          <w:szCs w:val="24"/>
        </w:rPr>
      </w:pPr>
      <w:r w:rsidRPr="00574B2F">
        <w:rPr>
          <w:sz w:val="24"/>
          <w:szCs w:val="24"/>
        </w:rPr>
        <w:t xml:space="preserve">2.8. Уменьшение или увеличение  учебной нагрузки учителя в течение учебного года по сравнению с учебной нагрузкой, оговоренной в трудовом договоре, приказе директора МБОУ </w:t>
      </w:r>
      <w:proofErr w:type="spellStart"/>
      <w:r w:rsidRPr="00574B2F">
        <w:rPr>
          <w:sz w:val="24"/>
          <w:szCs w:val="24"/>
        </w:rPr>
        <w:t>Булатовской</w:t>
      </w:r>
      <w:proofErr w:type="spellEnd"/>
      <w:r w:rsidRPr="00574B2F">
        <w:rPr>
          <w:sz w:val="24"/>
          <w:szCs w:val="24"/>
        </w:rPr>
        <w:t xml:space="preserve"> СОШ      возможны только:</w:t>
      </w:r>
    </w:p>
    <w:p w:rsidR="00943A63" w:rsidRPr="00574B2F" w:rsidRDefault="00943A63" w:rsidP="00943A63">
      <w:pPr>
        <w:spacing w:line="276" w:lineRule="auto"/>
        <w:jc w:val="both"/>
        <w:rPr>
          <w:sz w:val="24"/>
          <w:szCs w:val="24"/>
        </w:rPr>
      </w:pPr>
      <w:r w:rsidRPr="00574B2F">
        <w:rPr>
          <w:sz w:val="24"/>
          <w:szCs w:val="24"/>
        </w:rPr>
        <w:t>- по взаимному согласию сторон;</w:t>
      </w:r>
    </w:p>
    <w:p w:rsidR="00943A63" w:rsidRPr="00574B2F" w:rsidRDefault="00943A63" w:rsidP="00943A63">
      <w:pPr>
        <w:spacing w:line="276" w:lineRule="auto"/>
        <w:jc w:val="both"/>
        <w:rPr>
          <w:sz w:val="24"/>
          <w:szCs w:val="24"/>
        </w:rPr>
      </w:pPr>
      <w:r w:rsidRPr="00574B2F">
        <w:rPr>
          <w:sz w:val="24"/>
          <w:szCs w:val="24"/>
        </w:rPr>
        <w:t>- по инициативе работодателя в случаях:</w:t>
      </w:r>
    </w:p>
    <w:p w:rsidR="00943A63" w:rsidRPr="00574B2F" w:rsidRDefault="00943A63" w:rsidP="00943A63">
      <w:pPr>
        <w:spacing w:line="276" w:lineRule="auto"/>
        <w:jc w:val="both"/>
        <w:rPr>
          <w:sz w:val="24"/>
          <w:szCs w:val="24"/>
        </w:rPr>
      </w:pPr>
      <w:r w:rsidRPr="00574B2F">
        <w:rPr>
          <w:sz w:val="24"/>
          <w:szCs w:val="24"/>
        </w:rPr>
        <w:t>а) уменьшения количества часов по учебным планам и программам, сокращения количества классов;</w:t>
      </w:r>
    </w:p>
    <w:p w:rsidR="00943A63" w:rsidRPr="00574B2F" w:rsidRDefault="00943A63" w:rsidP="00943A63">
      <w:pPr>
        <w:spacing w:line="276" w:lineRule="auto"/>
        <w:jc w:val="both"/>
        <w:rPr>
          <w:sz w:val="24"/>
          <w:szCs w:val="24"/>
        </w:rPr>
      </w:pPr>
      <w:r w:rsidRPr="00574B2F">
        <w:rPr>
          <w:sz w:val="24"/>
          <w:szCs w:val="24"/>
        </w:rPr>
        <w:t>б)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не может превышать одного месяца в течение календарного года);</w:t>
      </w:r>
    </w:p>
    <w:p w:rsidR="00943A63" w:rsidRPr="00574B2F" w:rsidRDefault="00943A63" w:rsidP="00943A63">
      <w:pPr>
        <w:spacing w:line="276" w:lineRule="auto"/>
        <w:jc w:val="both"/>
        <w:rPr>
          <w:sz w:val="24"/>
          <w:szCs w:val="24"/>
        </w:rPr>
      </w:pPr>
      <w:r w:rsidRPr="00574B2F">
        <w:rPr>
          <w:sz w:val="24"/>
          <w:szCs w:val="24"/>
        </w:rPr>
        <w:t>в) простоя, когда работникам поручается, с учётом их специальности и квалификации, другая работа в школе  на всё время простоя (отмена занятий в связи с погодными условиями, карантином и в других случаях);</w:t>
      </w:r>
    </w:p>
    <w:p w:rsidR="00943A63" w:rsidRPr="00574B2F" w:rsidRDefault="00943A63" w:rsidP="00943A63">
      <w:pPr>
        <w:spacing w:line="276" w:lineRule="auto"/>
        <w:jc w:val="both"/>
        <w:rPr>
          <w:sz w:val="24"/>
          <w:szCs w:val="24"/>
        </w:rPr>
      </w:pPr>
      <w:r w:rsidRPr="00574B2F">
        <w:rPr>
          <w:sz w:val="24"/>
          <w:szCs w:val="24"/>
        </w:rPr>
        <w:t>г) восстановления на работе учителя, ранее выполнявшего эту учебную нагрузку;</w:t>
      </w:r>
    </w:p>
    <w:p w:rsidR="00943A63" w:rsidRPr="00574B2F" w:rsidRDefault="00943A63" w:rsidP="00943A63">
      <w:pPr>
        <w:spacing w:line="276" w:lineRule="auto"/>
        <w:jc w:val="both"/>
        <w:rPr>
          <w:sz w:val="24"/>
          <w:szCs w:val="24"/>
        </w:rPr>
      </w:pPr>
      <w:proofErr w:type="spellStart"/>
      <w:r w:rsidRPr="00574B2F">
        <w:rPr>
          <w:sz w:val="24"/>
          <w:szCs w:val="24"/>
        </w:rPr>
        <w:t>д</w:t>
      </w:r>
      <w:proofErr w:type="spellEnd"/>
      <w:r w:rsidRPr="00574B2F">
        <w:rPr>
          <w:sz w:val="24"/>
          <w:szCs w:val="24"/>
        </w:rPr>
        <w:t xml:space="preserve">) возвращения на работу женщины, прервавшей отпуск по уходу за ребёнком до достижения им возраста  3-х лет, или после окончания этого отпуска. </w:t>
      </w:r>
    </w:p>
    <w:p w:rsidR="00943A63" w:rsidRPr="00574B2F" w:rsidRDefault="00943A63" w:rsidP="00943A63">
      <w:pPr>
        <w:spacing w:line="276" w:lineRule="auto"/>
        <w:jc w:val="both"/>
        <w:rPr>
          <w:sz w:val="24"/>
          <w:szCs w:val="24"/>
        </w:rPr>
      </w:pPr>
      <w:r w:rsidRPr="00574B2F">
        <w:rPr>
          <w:sz w:val="24"/>
          <w:szCs w:val="24"/>
        </w:rPr>
        <w:t>В указанных подпунктах «г» и «</w:t>
      </w:r>
      <w:proofErr w:type="spellStart"/>
      <w:r w:rsidRPr="00574B2F">
        <w:rPr>
          <w:sz w:val="24"/>
          <w:szCs w:val="24"/>
        </w:rPr>
        <w:t>д</w:t>
      </w:r>
      <w:proofErr w:type="spellEnd"/>
      <w:r w:rsidRPr="00574B2F">
        <w:rPr>
          <w:sz w:val="24"/>
          <w:szCs w:val="24"/>
        </w:rPr>
        <w:t>» в случаях для изменения учебной нагрузки по инициативе работодателя согласие работника не требуется, но работодатель обязан предупредить работника, выполнявшего эту работу, в письменной форме не позднее, чем за 3 дня (ст. 60.2 ТК РФ).</w:t>
      </w:r>
    </w:p>
    <w:p w:rsidR="00943A63" w:rsidRPr="00574B2F" w:rsidRDefault="00943A63" w:rsidP="00943A63">
      <w:pPr>
        <w:spacing w:line="276" w:lineRule="auto"/>
        <w:jc w:val="both"/>
        <w:rPr>
          <w:sz w:val="24"/>
          <w:szCs w:val="24"/>
        </w:rPr>
      </w:pPr>
      <w:r w:rsidRPr="00574B2F">
        <w:rPr>
          <w:sz w:val="24"/>
          <w:szCs w:val="24"/>
        </w:rPr>
        <w:t>2.9. 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 (ст.9 ТК РФ)</w:t>
      </w:r>
    </w:p>
    <w:p w:rsidR="00943A63" w:rsidRPr="00574B2F" w:rsidRDefault="00943A63" w:rsidP="00943A63">
      <w:pPr>
        <w:spacing w:line="276" w:lineRule="auto"/>
        <w:jc w:val="both"/>
        <w:rPr>
          <w:sz w:val="24"/>
          <w:szCs w:val="24"/>
        </w:rPr>
      </w:pPr>
      <w:r w:rsidRPr="00574B2F">
        <w:rPr>
          <w:sz w:val="24"/>
          <w:szCs w:val="24"/>
        </w:rPr>
        <w:t xml:space="preserve">2.10. Директор школы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МБОУ </w:t>
      </w:r>
      <w:proofErr w:type="spellStart"/>
      <w:r w:rsidRPr="00574B2F">
        <w:rPr>
          <w:sz w:val="24"/>
          <w:szCs w:val="24"/>
        </w:rPr>
        <w:t>Булатовской</w:t>
      </w:r>
      <w:proofErr w:type="spellEnd"/>
      <w:r w:rsidRPr="00574B2F">
        <w:rPr>
          <w:sz w:val="24"/>
          <w:szCs w:val="24"/>
        </w:rPr>
        <w:t xml:space="preserve">  СОШ, правилами внутреннего трудового распорядка, должностными инструкциями.</w:t>
      </w:r>
    </w:p>
    <w:p w:rsidR="00943A63" w:rsidRPr="00574B2F" w:rsidRDefault="00943A63" w:rsidP="00943A63">
      <w:pPr>
        <w:spacing w:line="276" w:lineRule="auto"/>
        <w:jc w:val="both"/>
        <w:rPr>
          <w:sz w:val="24"/>
          <w:szCs w:val="24"/>
        </w:rPr>
      </w:pPr>
      <w:r w:rsidRPr="00574B2F">
        <w:rPr>
          <w:sz w:val="24"/>
          <w:szCs w:val="24"/>
        </w:rPr>
        <w:t>2.11. Работодатель может отстранить работника от выполнения его обязанностей в случаях, предусмотренных ст.76 ТК РФ.</w:t>
      </w:r>
    </w:p>
    <w:p w:rsidR="00943A63" w:rsidRPr="00574B2F" w:rsidRDefault="00943A63" w:rsidP="00943A63">
      <w:pPr>
        <w:spacing w:line="276" w:lineRule="auto"/>
        <w:jc w:val="both"/>
        <w:rPr>
          <w:sz w:val="24"/>
          <w:szCs w:val="24"/>
        </w:rPr>
      </w:pPr>
      <w:r w:rsidRPr="00574B2F">
        <w:rPr>
          <w:sz w:val="24"/>
          <w:szCs w:val="24"/>
        </w:rPr>
        <w:t>2.12. Прекращение трудового договора с работником по общим основаниям может производиться только по основаниям, предусмотренным ст. 77 ТК  РФ.</w:t>
      </w:r>
    </w:p>
    <w:p w:rsidR="00943A63" w:rsidRPr="00574B2F" w:rsidRDefault="00943A63" w:rsidP="00943A63">
      <w:pPr>
        <w:jc w:val="center"/>
        <w:rPr>
          <w:b/>
          <w:sz w:val="24"/>
          <w:szCs w:val="24"/>
        </w:rPr>
      </w:pPr>
      <w:r w:rsidRPr="00574B2F">
        <w:rPr>
          <w:b/>
          <w:sz w:val="24"/>
          <w:szCs w:val="24"/>
        </w:rPr>
        <w:t>3. Профессиональная подготовка, повышение квалификации работников</w:t>
      </w:r>
    </w:p>
    <w:p w:rsidR="00943A63" w:rsidRPr="00574B2F" w:rsidRDefault="00943A63" w:rsidP="00943A63">
      <w:pPr>
        <w:spacing w:line="276" w:lineRule="auto"/>
        <w:jc w:val="both"/>
        <w:rPr>
          <w:sz w:val="24"/>
          <w:szCs w:val="24"/>
        </w:rPr>
      </w:pPr>
      <w:r w:rsidRPr="00574B2F">
        <w:rPr>
          <w:sz w:val="24"/>
          <w:szCs w:val="24"/>
        </w:rPr>
        <w:t>3.1.Стороны пришли к соглашению, что:</w:t>
      </w:r>
    </w:p>
    <w:p w:rsidR="00943A63" w:rsidRPr="00574B2F" w:rsidRDefault="00943A63" w:rsidP="00943A63">
      <w:pPr>
        <w:widowControl/>
        <w:numPr>
          <w:ilvl w:val="2"/>
          <w:numId w:val="3"/>
        </w:numPr>
        <w:autoSpaceDE/>
        <w:autoSpaceDN/>
        <w:adjustRightInd/>
        <w:spacing w:line="276" w:lineRule="auto"/>
        <w:ind w:left="426" w:hanging="426"/>
        <w:jc w:val="both"/>
        <w:rPr>
          <w:sz w:val="24"/>
          <w:szCs w:val="24"/>
        </w:rPr>
      </w:pPr>
      <w:r w:rsidRPr="00574B2F">
        <w:rPr>
          <w:sz w:val="24"/>
          <w:szCs w:val="24"/>
        </w:rPr>
        <w:t xml:space="preserve">работодатель определяет необходимость профессиональной подготовки и переподготовки кадров для нужд МБОУ </w:t>
      </w:r>
      <w:proofErr w:type="spellStart"/>
      <w:r w:rsidRPr="00574B2F">
        <w:rPr>
          <w:sz w:val="24"/>
          <w:szCs w:val="24"/>
        </w:rPr>
        <w:t>Булатовской</w:t>
      </w:r>
      <w:proofErr w:type="spellEnd"/>
      <w:r w:rsidRPr="00574B2F">
        <w:rPr>
          <w:sz w:val="24"/>
          <w:szCs w:val="24"/>
        </w:rPr>
        <w:t xml:space="preserve"> СОШ; </w:t>
      </w:r>
    </w:p>
    <w:p w:rsidR="00943A63" w:rsidRPr="00574B2F" w:rsidRDefault="00943A63" w:rsidP="00943A63">
      <w:pPr>
        <w:widowControl/>
        <w:numPr>
          <w:ilvl w:val="2"/>
          <w:numId w:val="3"/>
        </w:numPr>
        <w:autoSpaceDE/>
        <w:autoSpaceDN/>
        <w:adjustRightInd/>
        <w:spacing w:line="276" w:lineRule="auto"/>
        <w:ind w:left="426" w:hanging="426"/>
        <w:jc w:val="both"/>
        <w:rPr>
          <w:sz w:val="24"/>
          <w:szCs w:val="24"/>
        </w:rPr>
      </w:pPr>
      <w:r w:rsidRPr="00574B2F">
        <w:rPr>
          <w:sz w:val="24"/>
          <w:szCs w:val="24"/>
        </w:rPr>
        <w:t>работодатель по согласованию с профкомом определяет формы профессиональной подготовки, переподготовки и повышения квалификации работников.</w:t>
      </w:r>
    </w:p>
    <w:p w:rsidR="00943A63" w:rsidRPr="00574B2F" w:rsidRDefault="00943A63" w:rsidP="00943A63">
      <w:pPr>
        <w:spacing w:line="276" w:lineRule="auto"/>
        <w:jc w:val="both"/>
        <w:rPr>
          <w:sz w:val="24"/>
          <w:szCs w:val="24"/>
        </w:rPr>
      </w:pPr>
      <w:r w:rsidRPr="00574B2F">
        <w:rPr>
          <w:sz w:val="24"/>
          <w:szCs w:val="24"/>
        </w:rPr>
        <w:t>3.2. Работодатель обязуется:</w:t>
      </w:r>
    </w:p>
    <w:p w:rsidR="00943A63" w:rsidRPr="00574B2F" w:rsidRDefault="00943A63" w:rsidP="00943A63">
      <w:pPr>
        <w:spacing w:line="276" w:lineRule="auto"/>
        <w:jc w:val="both"/>
        <w:rPr>
          <w:sz w:val="24"/>
          <w:szCs w:val="24"/>
        </w:rPr>
      </w:pPr>
      <w:r w:rsidRPr="00574B2F">
        <w:rPr>
          <w:sz w:val="24"/>
          <w:szCs w:val="24"/>
        </w:rPr>
        <w:t>3.2.1. Организовывать профессиональную подготовку, переподготовку и повышение квалификации работников школы.</w:t>
      </w:r>
    </w:p>
    <w:p w:rsidR="00943A63" w:rsidRPr="00574B2F" w:rsidRDefault="00943A63" w:rsidP="00943A63">
      <w:pPr>
        <w:spacing w:line="276" w:lineRule="auto"/>
        <w:jc w:val="both"/>
        <w:rPr>
          <w:sz w:val="24"/>
          <w:szCs w:val="24"/>
        </w:rPr>
      </w:pPr>
      <w:r w:rsidRPr="00574B2F">
        <w:rPr>
          <w:sz w:val="24"/>
          <w:szCs w:val="24"/>
        </w:rPr>
        <w:t>3.2.2. Повышать квалификацию педагогических работников не реже, чем 1 раз в 5 лет.</w:t>
      </w:r>
    </w:p>
    <w:p w:rsidR="00943A63" w:rsidRPr="00574B2F" w:rsidRDefault="00943A63" w:rsidP="00943A63">
      <w:pPr>
        <w:spacing w:line="276" w:lineRule="auto"/>
        <w:jc w:val="both"/>
        <w:rPr>
          <w:sz w:val="24"/>
          <w:szCs w:val="24"/>
        </w:rPr>
      </w:pPr>
      <w:r w:rsidRPr="00574B2F">
        <w:rPr>
          <w:sz w:val="24"/>
          <w:szCs w:val="24"/>
        </w:rPr>
        <w:t>3.2.3. В случае направления работника на повышение квалификации сохранять за ним место работы (должность), среднюю заработную плат</w:t>
      </w:r>
      <w:proofErr w:type="gramStart"/>
      <w:r w:rsidRPr="00574B2F">
        <w:rPr>
          <w:sz w:val="24"/>
          <w:szCs w:val="24"/>
        </w:rPr>
        <w:t>у(</w:t>
      </w:r>
      <w:proofErr w:type="gramEnd"/>
      <w:r w:rsidRPr="00574B2F">
        <w:rPr>
          <w:sz w:val="24"/>
          <w:szCs w:val="24"/>
        </w:rPr>
        <w:t xml:space="preserve">ст.167 ТК РФ) и, если работник направляется для повышения квалификации в другую местность, оплатить ему командировочные расходы. </w:t>
      </w:r>
    </w:p>
    <w:p w:rsidR="00943A63" w:rsidRPr="00574B2F" w:rsidRDefault="00943A63" w:rsidP="00943A63">
      <w:pPr>
        <w:spacing w:line="276" w:lineRule="auto"/>
        <w:jc w:val="both"/>
        <w:rPr>
          <w:sz w:val="24"/>
          <w:szCs w:val="24"/>
        </w:rPr>
      </w:pPr>
      <w:r w:rsidRPr="00574B2F">
        <w:rPr>
          <w:sz w:val="24"/>
          <w:szCs w:val="24"/>
        </w:rPr>
        <w:t xml:space="preserve">3.2.4. Организовывать проведение аттестации педагогических работников в соответствии с </w:t>
      </w:r>
      <w:r w:rsidRPr="00574B2F">
        <w:rPr>
          <w:sz w:val="24"/>
          <w:szCs w:val="24"/>
        </w:rPr>
        <w:lastRenderedPageBreak/>
        <w:t xml:space="preserve">Положением о порядке аттестации педагогических и руководящих работников государственных и муниципальных  общеобразовательных учреждений и по её результатам устанавливать работникам соответствующую заработную плату со дня вынесения решения аттестационной комиссией.  </w:t>
      </w:r>
    </w:p>
    <w:p w:rsidR="00943A63" w:rsidRPr="00574B2F" w:rsidRDefault="00943A63" w:rsidP="00943A63">
      <w:pPr>
        <w:spacing w:line="276" w:lineRule="auto"/>
        <w:jc w:val="both"/>
        <w:rPr>
          <w:sz w:val="24"/>
          <w:szCs w:val="24"/>
        </w:rPr>
      </w:pPr>
      <w:r w:rsidRPr="00574B2F">
        <w:rPr>
          <w:sz w:val="24"/>
          <w:szCs w:val="24"/>
        </w:rPr>
        <w:t xml:space="preserve">3.2.5. Предусматриваются особые (упрощенные) формы прохождения  аттестации для отдельных категорий работников, </w:t>
      </w:r>
      <w:proofErr w:type="gramStart"/>
      <w:r w:rsidRPr="00574B2F">
        <w:rPr>
          <w:sz w:val="24"/>
          <w:szCs w:val="24"/>
        </w:rPr>
        <w:t>согласно Соглашения</w:t>
      </w:r>
      <w:proofErr w:type="gramEnd"/>
      <w:r w:rsidRPr="00574B2F">
        <w:rPr>
          <w:sz w:val="24"/>
          <w:szCs w:val="24"/>
        </w:rPr>
        <w:t>.</w:t>
      </w:r>
    </w:p>
    <w:p w:rsidR="00943A63" w:rsidRPr="00574B2F" w:rsidRDefault="00943A63" w:rsidP="00943A63">
      <w:pPr>
        <w:jc w:val="center"/>
        <w:rPr>
          <w:b/>
          <w:sz w:val="24"/>
          <w:szCs w:val="24"/>
        </w:rPr>
      </w:pPr>
      <w:r w:rsidRPr="00574B2F">
        <w:rPr>
          <w:b/>
          <w:sz w:val="24"/>
          <w:szCs w:val="24"/>
        </w:rPr>
        <w:t xml:space="preserve">       </w:t>
      </w:r>
    </w:p>
    <w:p w:rsidR="00943A63" w:rsidRPr="00574B2F" w:rsidRDefault="00943A63" w:rsidP="00943A63">
      <w:pPr>
        <w:jc w:val="center"/>
        <w:rPr>
          <w:b/>
          <w:sz w:val="24"/>
          <w:szCs w:val="24"/>
        </w:rPr>
      </w:pPr>
      <w:r w:rsidRPr="00574B2F">
        <w:rPr>
          <w:b/>
          <w:sz w:val="24"/>
          <w:szCs w:val="24"/>
        </w:rPr>
        <w:t xml:space="preserve">4. Организация труда, режим работы, время отдыха </w:t>
      </w:r>
    </w:p>
    <w:p w:rsidR="00943A63" w:rsidRPr="00574B2F" w:rsidRDefault="00943A63" w:rsidP="00943A63">
      <w:pPr>
        <w:spacing w:line="276" w:lineRule="auto"/>
        <w:rPr>
          <w:sz w:val="24"/>
          <w:szCs w:val="24"/>
        </w:rPr>
      </w:pPr>
      <w:r w:rsidRPr="00574B2F">
        <w:rPr>
          <w:sz w:val="24"/>
          <w:szCs w:val="24"/>
        </w:rPr>
        <w:t xml:space="preserve">Стороны пришли к соглашению о том, что: </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4.1</w:t>
      </w:r>
      <w:r w:rsidRPr="00574B2F">
        <w:rPr>
          <w:sz w:val="24"/>
          <w:szCs w:val="24"/>
        </w:rPr>
        <w:t xml:space="preserve"> </w:t>
      </w:r>
      <w:r w:rsidRPr="00574B2F">
        <w:rPr>
          <w:color w:val="000000"/>
          <w:sz w:val="24"/>
          <w:szCs w:val="24"/>
        </w:rPr>
        <w:t>Рабочее время учителя определяется расписанием заня</w:t>
      </w:r>
      <w:r w:rsidRPr="00574B2F">
        <w:rPr>
          <w:color w:val="000000"/>
          <w:sz w:val="24"/>
          <w:szCs w:val="24"/>
        </w:rPr>
        <w:softHyphen/>
        <w:t>тий, которое должно быть доведено до сведения учителей не поз</w:t>
      </w:r>
      <w:r w:rsidRPr="00574B2F">
        <w:rPr>
          <w:color w:val="000000"/>
          <w:sz w:val="24"/>
          <w:szCs w:val="24"/>
        </w:rPr>
        <w:softHyphen/>
        <w:t xml:space="preserve">днее, чем за 3 дня до начала очередной четверти. Расписание составляется с учетом требований </w:t>
      </w:r>
      <w:proofErr w:type="spellStart"/>
      <w:r w:rsidRPr="00574B2F">
        <w:rPr>
          <w:color w:val="000000"/>
          <w:sz w:val="24"/>
          <w:szCs w:val="24"/>
        </w:rPr>
        <w:t>Роспотребнадзора</w:t>
      </w:r>
      <w:proofErr w:type="spellEnd"/>
      <w:r w:rsidRPr="00574B2F">
        <w:rPr>
          <w:color w:val="000000"/>
          <w:sz w:val="24"/>
          <w:szCs w:val="24"/>
        </w:rPr>
        <w:t>, и рационального использования времени учителя.</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4.2. Если это возможно по учебной нагрузке, учителю предо</w:t>
      </w:r>
      <w:r w:rsidRPr="00574B2F">
        <w:rPr>
          <w:color w:val="000000"/>
          <w:sz w:val="24"/>
          <w:szCs w:val="24"/>
        </w:rPr>
        <w:softHyphen/>
        <w:t>ставляется методический день. Методический день предоставля</w:t>
      </w:r>
      <w:r w:rsidRPr="00574B2F">
        <w:rPr>
          <w:color w:val="000000"/>
          <w:sz w:val="24"/>
          <w:szCs w:val="24"/>
        </w:rPr>
        <w:softHyphen/>
        <w:t>ется учителю в обязательном порядке при прохождении им кур</w:t>
      </w:r>
      <w:r w:rsidRPr="00574B2F">
        <w:rPr>
          <w:color w:val="000000"/>
          <w:sz w:val="24"/>
          <w:szCs w:val="24"/>
        </w:rPr>
        <w:softHyphen/>
        <w:t>сов повышения квалификации или переподготовки, если он направлен на учебу администрацией учреждения и учеба прохо</w:t>
      </w:r>
      <w:r w:rsidRPr="00574B2F">
        <w:rPr>
          <w:color w:val="000000"/>
          <w:sz w:val="24"/>
          <w:szCs w:val="24"/>
        </w:rPr>
        <w:softHyphen/>
        <w:t>дит во время, когда в школе проводятся уроки.</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4.3. Работник посещает все мероприятия, проводимые в учреж</w:t>
      </w:r>
      <w:r w:rsidRPr="00574B2F">
        <w:rPr>
          <w:color w:val="000000"/>
          <w:sz w:val="24"/>
          <w:szCs w:val="24"/>
        </w:rPr>
        <w:softHyphen/>
        <w:t>дении, если это предусмотрено Уставом, Правилами внутреннего трудового распорядка или должностными инструкциями.</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Дни недели (периоды времени, в течение которых образователь</w:t>
      </w:r>
      <w:r w:rsidRPr="00574B2F">
        <w:rPr>
          <w:color w:val="000000"/>
          <w:sz w:val="24"/>
          <w:szCs w:val="24"/>
        </w:rPr>
        <w:softHyphen/>
        <w:t>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w:t>
      </w:r>
      <w:r w:rsidRPr="00574B2F">
        <w:rPr>
          <w:color w:val="000000"/>
          <w:sz w:val="24"/>
          <w:szCs w:val="24"/>
        </w:rPr>
        <w:softHyphen/>
        <w:t>лификации, самообразования, подготовки к занятиям и т.п.</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4.4. Периоды осенних, зимних, весенних и летних каникул, установленных для обучающихся, воспитанников образователь</w:t>
      </w:r>
      <w:r w:rsidRPr="00574B2F">
        <w:rPr>
          <w:color w:val="000000"/>
          <w:sz w:val="24"/>
          <w:szCs w:val="24"/>
        </w:rPr>
        <w:softHyphen/>
        <w:t>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 xml:space="preserve">4.5. </w:t>
      </w:r>
      <w:proofErr w:type="gramStart"/>
      <w:r w:rsidRPr="00574B2F">
        <w:rPr>
          <w:color w:val="000000"/>
          <w:sz w:val="24"/>
          <w:szCs w:val="24"/>
        </w:rPr>
        <w:t>В каникулярный период педагогические работники осу</w:t>
      </w:r>
      <w:r w:rsidRPr="00574B2F">
        <w:rPr>
          <w:color w:val="000000"/>
          <w:sz w:val="24"/>
          <w:szCs w:val="24"/>
        </w:rPr>
        <w:softHyphen/>
        <w:t>ществляют педагогическую, методическую, а также организа</w:t>
      </w:r>
      <w:r w:rsidRPr="00574B2F">
        <w:rPr>
          <w:color w:val="000000"/>
          <w:sz w:val="24"/>
          <w:szCs w:val="24"/>
        </w:rPr>
        <w:softHyphen/>
        <w:t>ционную работу, связанную с реализацией образовательной про</w:t>
      </w:r>
      <w:r w:rsidRPr="00574B2F">
        <w:rPr>
          <w:color w:val="000000"/>
          <w:sz w:val="24"/>
          <w:szCs w:val="24"/>
        </w:rPr>
        <w:softHyphen/>
        <w:t>граммы, в пределах нормируемой части их рабочего времени, установленного объема учебной нагрузки (педагогической рабо</w:t>
      </w:r>
      <w:r w:rsidRPr="00574B2F">
        <w:rPr>
          <w:color w:val="000000"/>
          <w:sz w:val="24"/>
          <w:szCs w:val="24"/>
        </w:rPr>
        <w:softHyphen/>
        <w:t>ты), определенной им до начала каникул, и времени, необходи</w:t>
      </w:r>
      <w:r w:rsidRPr="00574B2F">
        <w:rPr>
          <w:color w:val="000000"/>
          <w:sz w:val="24"/>
          <w:szCs w:val="24"/>
        </w:rPr>
        <w:softHyphen/>
        <w:t>мого для выполнения работ, предусмотренных пунктом 2.3 настоящего Положения, с сохранением заработной платы в уста</w:t>
      </w:r>
      <w:r w:rsidRPr="00574B2F">
        <w:rPr>
          <w:color w:val="000000"/>
          <w:sz w:val="24"/>
          <w:szCs w:val="24"/>
        </w:rPr>
        <w:softHyphen/>
        <w:t>новленном порядке.</w:t>
      </w:r>
      <w:proofErr w:type="gramEnd"/>
    </w:p>
    <w:p w:rsidR="00943A63" w:rsidRPr="00574B2F" w:rsidRDefault="00943A63" w:rsidP="00943A63">
      <w:pPr>
        <w:shd w:val="clear" w:color="auto" w:fill="FFFFFF"/>
        <w:spacing w:line="276" w:lineRule="auto"/>
        <w:jc w:val="both"/>
        <w:rPr>
          <w:sz w:val="24"/>
          <w:szCs w:val="24"/>
        </w:rPr>
      </w:pPr>
      <w:r w:rsidRPr="00574B2F">
        <w:rPr>
          <w:color w:val="000000"/>
          <w:sz w:val="24"/>
          <w:szCs w:val="24"/>
        </w:rPr>
        <w:t>Учителя, осуществляющие индивидуальное обучение на дому детей в соответствии с медицинским заключением, в каникуляр</w:t>
      </w:r>
      <w:r w:rsidRPr="00574B2F">
        <w:rPr>
          <w:color w:val="000000"/>
          <w:sz w:val="24"/>
          <w:szCs w:val="24"/>
        </w:rPr>
        <w:softHyphen/>
        <w:t>ный период привлекаются к педагогической (методической, орга</w:t>
      </w:r>
      <w:r w:rsidRPr="00574B2F">
        <w:rPr>
          <w:color w:val="000000"/>
          <w:sz w:val="24"/>
          <w:szCs w:val="24"/>
        </w:rPr>
        <w:softHyphen/>
        <w:t>низационной) работе с учетом количества часов индивидуального обучения таких детей, установленного им до начала каникул.</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4.6.Режим рабочего времени педагогических работников, принятых на работу во время летних каникул обучающихся, вос</w:t>
      </w:r>
      <w:r w:rsidRPr="00574B2F">
        <w:rPr>
          <w:color w:val="000000"/>
          <w:sz w:val="24"/>
          <w:szCs w:val="24"/>
        </w:rPr>
        <w:softHyphen/>
        <w:t>питанников, определяется в пределах нормы часов преподава</w:t>
      </w:r>
      <w:r w:rsidRPr="00574B2F">
        <w:rPr>
          <w:color w:val="000000"/>
          <w:sz w:val="24"/>
          <w:szCs w:val="24"/>
        </w:rPr>
        <w:softHyphen/>
        <w:t>тельской (педагогической) работы в неделю, установленной за ставку заработной платы и времени, необходимого для выполне</w:t>
      </w:r>
      <w:r w:rsidRPr="00574B2F">
        <w:rPr>
          <w:color w:val="000000"/>
          <w:sz w:val="24"/>
          <w:szCs w:val="24"/>
        </w:rPr>
        <w:softHyphen/>
        <w:t>ния других должностных обязанностей.</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4.7.Режим рабочего времени учебно-вспомогательного и обслуживающего персонала в каникулярный период определяет</w:t>
      </w:r>
      <w:r w:rsidRPr="00574B2F">
        <w:rPr>
          <w:color w:val="000000"/>
          <w:sz w:val="24"/>
          <w:szCs w:val="24"/>
        </w:rPr>
        <w:softHyphen/>
        <w:t>ся в пределах времени, установленного по занимаемой должно</w:t>
      </w:r>
      <w:r w:rsidRPr="00574B2F">
        <w:rPr>
          <w:color w:val="000000"/>
          <w:sz w:val="24"/>
          <w:szCs w:val="24"/>
        </w:rPr>
        <w:softHyphen/>
        <w:t>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4.8.Педагогическим работникам разрешается работа по сов</w:t>
      </w:r>
      <w:r w:rsidRPr="00574B2F">
        <w:rPr>
          <w:color w:val="000000"/>
          <w:sz w:val="24"/>
          <w:szCs w:val="24"/>
        </w:rPr>
        <w:softHyphen/>
        <w:t>местительству, в том числе по аналогичной должности, специаль</w:t>
      </w:r>
      <w:r w:rsidRPr="00574B2F">
        <w:rPr>
          <w:color w:val="000000"/>
          <w:sz w:val="24"/>
          <w:szCs w:val="24"/>
        </w:rPr>
        <w:softHyphen/>
        <w:t xml:space="preserve">ности. Работа по основному месту работы сверх установленной нормы часов за ставку заработной платы (без ограничений) не является совместительством. Работа в другом образовательном учреждении не может превышать половины месячной нормы рабочего времени (9 часов). </w:t>
      </w:r>
    </w:p>
    <w:p w:rsidR="00943A63" w:rsidRPr="00574B2F" w:rsidRDefault="00943A63" w:rsidP="00943A63">
      <w:pPr>
        <w:spacing w:line="276" w:lineRule="auto"/>
        <w:jc w:val="both"/>
        <w:rPr>
          <w:color w:val="000000"/>
          <w:sz w:val="24"/>
          <w:szCs w:val="24"/>
        </w:rPr>
      </w:pPr>
      <w:r w:rsidRPr="00574B2F">
        <w:rPr>
          <w:color w:val="000000"/>
          <w:sz w:val="24"/>
          <w:szCs w:val="24"/>
        </w:rPr>
        <w:t>4.9.Технические работники школы, администрация, лабо</w:t>
      </w:r>
      <w:r w:rsidRPr="00574B2F">
        <w:rPr>
          <w:color w:val="000000"/>
          <w:sz w:val="24"/>
          <w:szCs w:val="24"/>
        </w:rPr>
        <w:softHyphen/>
        <w:t xml:space="preserve">ранты, библиотекари работают по 40-часовой </w:t>
      </w:r>
      <w:r w:rsidRPr="00574B2F">
        <w:rPr>
          <w:color w:val="000000"/>
          <w:sz w:val="24"/>
          <w:szCs w:val="24"/>
        </w:rPr>
        <w:lastRenderedPageBreak/>
        <w:t>рабочей неделе. Женщинам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4.10. Коллективный договор устанавливает ненормированный рабочий день у следующих категорий работников: директор.</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Работникам с ненормированным рабочим днем предоставля</w:t>
      </w:r>
      <w:r w:rsidRPr="00574B2F">
        <w:rPr>
          <w:color w:val="000000"/>
          <w:sz w:val="24"/>
          <w:szCs w:val="24"/>
        </w:rPr>
        <w:softHyphen/>
        <w:t>ется дополнительный оплачиваемый отпуск  к основному оплачиваемому отпуску в 3 календарных дня (ст. 119 ТК РФ)</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4.11. Для некоторых категорий работников допускается введение суммированного учета рабочего времени (ст.104 ТК РФ).</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4.12. Изменение определенных сторонами условий трудового договора, в том числе перевод на другую работу, допускается толь</w:t>
      </w:r>
      <w:r w:rsidRPr="00574B2F">
        <w:rPr>
          <w:color w:val="000000"/>
          <w:sz w:val="24"/>
          <w:szCs w:val="24"/>
        </w:rPr>
        <w:softHyphen/>
        <w:t>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4.13.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работу, не противопоказанную работнику по состоянию здоровья.</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 xml:space="preserve">4.14. Привлечение к работе в выходные и праздничные дни  запрещается.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Работа в выходной  и нерабочий праздничный день оплачивается в двойном размере в порядке, предусмотренном ст.113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 xml:space="preserve">4.15. Педагогическим работникам предоставляется ежегодный оплачиваемый отпуск в соответствии с графиком отпусков, утверждаемым работодателем по согласованию с профкомом не </w:t>
      </w:r>
      <w:proofErr w:type="gramStart"/>
      <w:r w:rsidRPr="00574B2F">
        <w:rPr>
          <w:color w:val="000000"/>
          <w:sz w:val="24"/>
          <w:szCs w:val="24"/>
        </w:rPr>
        <w:t>позднее</w:t>
      </w:r>
      <w:proofErr w:type="gramEnd"/>
      <w:r w:rsidRPr="00574B2F">
        <w:rPr>
          <w:color w:val="000000"/>
          <w:sz w:val="24"/>
          <w:szCs w:val="24"/>
        </w:rPr>
        <w:t xml:space="preserve">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4.16. Предоставлять ежегодный дополнительный оплачиваемый отпуск работникам:</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 водителям школьного автобуса</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 поварам</w:t>
      </w:r>
    </w:p>
    <w:p w:rsidR="00943A63" w:rsidRPr="00574B2F" w:rsidRDefault="00943A63" w:rsidP="00943A63">
      <w:pPr>
        <w:shd w:val="clear" w:color="auto" w:fill="FFFFFF"/>
        <w:spacing w:line="276" w:lineRule="auto"/>
        <w:jc w:val="both"/>
        <w:rPr>
          <w:b/>
          <w:i/>
          <w:color w:val="000000"/>
          <w:sz w:val="24"/>
          <w:szCs w:val="24"/>
        </w:rPr>
      </w:pPr>
      <w:r w:rsidRPr="00574B2F">
        <w:rPr>
          <w:color w:val="000000"/>
          <w:sz w:val="24"/>
          <w:szCs w:val="24"/>
        </w:rPr>
        <w:t xml:space="preserve"> в соответствии со ст.117 ТК РФ </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4.17. Право на использование отпуска за первый год работы возникает у работника через 6 месяцев непрерывной работы. Администрация обязана предупредить работника о времени начала отпуска не позднее, чем за 2 недели. В стаж работы вклю</w:t>
      </w:r>
      <w:r w:rsidRPr="00574B2F">
        <w:rPr>
          <w:color w:val="000000"/>
          <w:sz w:val="24"/>
          <w:szCs w:val="24"/>
        </w:rPr>
        <w:softHyphen/>
        <w:t>чается время участия в санкционированной забастовке, приоста</w:t>
      </w:r>
      <w:r w:rsidRPr="00574B2F">
        <w:rPr>
          <w:color w:val="000000"/>
          <w:sz w:val="24"/>
          <w:szCs w:val="24"/>
        </w:rPr>
        <w:softHyphen/>
        <w:t>новке работы и т.д.</w:t>
      </w:r>
    </w:p>
    <w:p w:rsidR="00943A63" w:rsidRPr="00574B2F" w:rsidRDefault="00943A63" w:rsidP="00943A63">
      <w:pPr>
        <w:shd w:val="clear" w:color="auto" w:fill="FFFFFF"/>
        <w:spacing w:line="276" w:lineRule="auto"/>
        <w:jc w:val="both"/>
        <w:rPr>
          <w:color w:val="000000"/>
          <w:sz w:val="24"/>
          <w:szCs w:val="24"/>
        </w:rPr>
      </w:pPr>
      <w:r w:rsidRPr="00574B2F">
        <w:rPr>
          <w:sz w:val="24"/>
          <w:szCs w:val="24"/>
        </w:rPr>
        <w:t>4.18</w:t>
      </w:r>
      <w:r w:rsidRPr="00574B2F">
        <w:rPr>
          <w:color w:val="000000"/>
          <w:sz w:val="24"/>
          <w:szCs w:val="24"/>
        </w:rPr>
        <w:t xml:space="preserve">. Разделение отпуска на </w:t>
      </w:r>
      <w:proofErr w:type="gramStart"/>
      <w:r w:rsidRPr="00574B2F">
        <w:rPr>
          <w:color w:val="000000"/>
          <w:sz w:val="24"/>
          <w:szCs w:val="24"/>
        </w:rPr>
        <w:t>части</w:t>
      </w:r>
      <w:proofErr w:type="gramEnd"/>
      <w:r w:rsidRPr="00574B2F">
        <w:rPr>
          <w:color w:val="000000"/>
          <w:sz w:val="24"/>
          <w:szCs w:val="24"/>
        </w:rPr>
        <w:t xml:space="preserve"> возможно с согласия работ</w:t>
      </w:r>
      <w:r w:rsidRPr="00574B2F">
        <w:rPr>
          <w:color w:val="000000"/>
          <w:sz w:val="24"/>
          <w:szCs w:val="24"/>
        </w:rPr>
        <w:softHyphen/>
        <w:t>ника, если он использовал не менее 14 календарных дней. Отзыв из отпуска возможен только с согласия работника.</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4.19. По соглашению сторон трудового договора, а так 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 xml:space="preserve">4.20. Отпуск без сохранения заработной платы предоставляется работникам в соответствии со ст. 128 Трудового кодекса РФ.  </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4.21. Педагогическим работникам учреждения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943A63" w:rsidRPr="00574B2F" w:rsidRDefault="00943A63" w:rsidP="00943A63">
      <w:pPr>
        <w:shd w:val="clear" w:color="auto" w:fill="FFFFFF"/>
        <w:spacing w:line="276" w:lineRule="auto"/>
        <w:jc w:val="both"/>
        <w:rPr>
          <w:color w:val="000000"/>
          <w:sz w:val="24"/>
          <w:szCs w:val="24"/>
        </w:rPr>
      </w:pPr>
      <w:r w:rsidRPr="00574B2F">
        <w:rPr>
          <w:color w:val="000000"/>
          <w:sz w:val="24"/>
          <w:szCs w:val="24"/>
        </w:rPr>
        <w:t>4.22. Предоставлять родителю, воспитывающему ребенка-ин</w:t>
      </w:r>
      <w:r w:rsidRPr="00574B2F">
        <w:rPr>
          <w:color w:val="000000"/>
          <w:sz w:val="24"/>
          <w:szCs w:val="24"/>
        </w:rPr>
        <w:softHyphen/>
        <w:t>валида в возрасте до 18 лет, ежемесячно 4 дополнительных дня отдыха с сохранением среднего заработка.</w:t>
      </w:r>
    </w:p>
    <w:p w:rsidR="00943A63" w:rsidRPr="00574B2F" w:rsidRDefault="00943A63" w:rsidP="00943A63">
      <w:pPr>
        <w:spacing w:line="276" w:lineRule="auto"/>
        <w:jc w:val="both"/>
        <w:rPr>
          <w:sz w:val="24"/>
          <w:szCs w:val="24"/>
        </w:rPr>
      </w:pPr>
      <w:r w:rsidRPr="00574B2F">
        <w:rPr>
          <w:sz w:val="24"/>
          <w:szCs w:val="24"/>
        </w:rPr>
        <w:t xml:space="preserve">4.23. Дополнительные дни отдыха предоставляются лицам до 18 лет, а также лицам, осуществляющим уход за больным членом семьи  в соответствии с медицинским заключением (ст.93 ТК РФ). </w:t>
      </w:r>
    </w:p>
    <w:p w:rsidR="00943A63" w:rsidRPr="00574B2F" w:rsidRDefault="00943A63" w:rsidP="00943A63">
      <w:pPr>
        <w:spacing w:line="276" w:lineRule="auto"/>
        <w:jc w:val="both"/>
        <w:rPr>
          <w:sz w:val="24"/>
          <w:szCs w:val="24"/>
        </w:rPr>
      </w:pPr>
      <w:r w:rsidRPr="00574B2F">
        <w:rPr>
          <w:sz w:val="24"/>
          <w:szCs w:val="24"/>
        </w:rPr>
        <w:t>4.24. Работодатель обязуется:</w:t>
      </w:r>
    </w:p>
    <w:p w:rsidR="00943A63" w:rsidRPr="00574B2F" w:rsidRDefault="00943A63" w:rsidP="00943A63">
      <w:pPr>
        <w:spacing w:line="276" w:lineRule="auto"/>
        <w:jc w:val="both"/>
        <w:rPr>
          <w:sz w:val="24"/>
          <w:szCs w:val="24"/>
        </w:rPr>
      </w:pPr>
      <w:r w:rsidRPr="00574B2F">
        <w:rPr>
          <w:sz w:val="24"/>
          <w:szCs w:val="24"/>
        </w:rPr>
        <w:t xml:space="preserve">4.24.1. Уведомлять профком в письменной форме о сокращении численности или штата работников не </w:t>
      </w:r>
      <w:r w:rsidRPr="00574B2F">
        <w:rPr>
          <w:sz w:val="24"/>
          <w:szCs w:val="24"/>
        </w:rPr>
        <w:lastRenderedPageBreak/>
        <w:t xml:space="preserve">позднее, чем за два месяца до его начала (ст.180 ТК РФ), а в случаях, которые могут повлечь массовое высвобождение, не позднее,  чем за три месяца до его начала (ст.180 ТК РФ, ст. 25 Закона о занятости).   </w:t>
      </w:r>
    </w:p>
    <w:p w:rsidR="00943A63" w:rsidRPr="00574B2F" w:rsidRDefault="00943A63" w:rsidP="00943A63">
      <w:pPr>
        <w:spacing w:line="276" w:lineRule="auto"/>
        <w:jc w:val="both"/>
        <w:rPr>
          <w:sz w:val="24"/>
          <w:szCs w:val="24"/>
        </w:rPr>
      </w:pPr>
      <w:r w:rsidRPr="00574B2F">
        <w:rPr>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943A63" w:rsidRPr="00574B2F" w:rsidRDefault="00943A63" w:rsidP="00943A63">
      <w:pPr>
        <w:spacing w:line="276" w:lineRule="auto"/>
        <w:jc w:val="both"/>
        <w:rPr>
          <w:sz w:val="24"/>
          <w:szCs w:val="24"/>
        </w:rPr>
      </w:pPr>
      <w:r w:rsidRPr="00574B2F">
        <w:rPr>
          <w:sz w:val="24"/>
          <w:szCs w:val="24"/>
        </w:rPr>
        <w:t>В случае массового высвобождения работников уведомление должно содержать социально-экономическое обоснование.</w:t>
      </w:r>
    </w:p>
    <w:p w:rsidR="00943A63" w:rsidRPr="00574B2F" w:rsidRDefault="00943A63" w:rsidP="00943A63">
      <w:pPr>
        <w:spacing w:line="276" w:lineRule="auto"/>
        <w:jc w:val="both"/>
        <w:rPr>
          <w:sz w:val="24"/>
          <w:szCs w:val="24"/>
        </w:rPr>
      </w:pPr>
      <w:r w:rsidRPr="00574B2F">
        <w:rPr>
          <w:sz w:val="24"/>
          <w:szCs w:val="24"/>
        </w:rPr>
        <w:t>4.25.Увольнение работников, являющихся членами профсоюза по основаниям, предусмотренными п.2,3,5 части 1 ст.81 ТК РФ, производится с учётом мотивированного мнения профкома в соответствии со ст.373, 82 ТК РФ.</w:t>
      </w:r>
    </w:p>
    <w:p w:rsidR="00943A63" w:rsidRPr="00574B2F" w:rsidRDefault="00943A63" w:rsidP="00943A63">
      <w:pPr>
        <w:spacing w:line="276" w:lineRule="auto"/>
        <w:jc w:val="both"/>
        <w:rPr>
          <w:sz w:val="24"/>
          <w:szCs w:val="24"/>
        </w:rPr>
      </w:pPr>
      <w:r w:rsidRPr="00574B2F">
        <w:rPr>
          <w:sz w:val="24"/>
          <w:szCs w:val="24"/>
        </w:rPr>
        <w:t xml:space="preserve">4.26. Стороны договорились, что: </w:t>
      </w:r>
    </w:p>
    <w:p w:rsidR="00943A63" w:rsidRPr="00574B2F" w:rsidRDefault="00943A63" w:rsidP="00943A63">
      <w:pPr>
        <w:spacing w:line="276" w:lineRule="auto"/>
        <w:jc w:val="both"/>
        <w:rPr>
          <w:sz w:val="24"/>
          <w:szCs w:val="24"/>
        </w:rPr>
      </w:pPr>
      <w:r w:rsidRPr="00574B2F">
        <w:rPr>
          <w:sz w:val="24"/>
          <w:szCs w:val="24"/>
        </w:rPr>
        <w:t xml:space="preserve">4.26.1.  </w:t>
      </w:r>
      <w:proofErr w:type="gramStart"/>
      <w:r w:rsidRPr="00574B2F">
        <w:rPr>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261 (часть 4) ТК РФ, имеют также: лица </w:t>
      </w:r>
      <w:proofErr w:type="spellStart"/>
      <w:r w:rsidRPr="00574B2F">
        <w:rPr>
          <w:sz w:val="24"/>
          <w:szCs w:val="24"/>
        </w:rPr>
        <w:t>предпенсионного</w:t>
      </w:r>
      <w:proofErr w:type="spellEnd"/>
      <w:r w:rsidRPr="00574B2F">
        <w:rPr>
          <w:sz w:val="24"/>
          <w:szCs w:val="24"/>
        </w:rPr>
        <w:t xml:space="preserve"> возраста  (за два года до пенсии), одинокие матери и отцы, воспитывающие детей до 16 лет; награжденные государственными наградами в связи с педагогической деятельностью.</w:t>
      </w:r>
      <w:proofErr w:type="gramEnd"/>
    </w:p>
    <w:p w:rsidR="00943A63" w:rsidRPr="00574B2F" w:rsidRDefault="00943A63" w:rsidP="00943A63">
      <w:pPr>
        <w:spacing w:line="276" w:lineRule="auto"/>
        <w:jc w:val="both"/>
        <w:rPr>
          <w:sz w:val="24"/>
          <w:szCs w:val="24"/>
        </w:rPr>
      </w:pPr>
      <w:r w:rsidRPr="00574B2F">
        <w:rPr>
          <w:sz w:val="24"/>
          <w:szCs w:val="24"/>
        </w:rPr>
        <w:t>4.26.2.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такой возможности.</w:t>
      </w:r>
    </w:p>
    <w:p w:rsidR="00943A63" w:rsidRPr="00574B2F" w:rsidRDefault="00943A63" w:rsidP="00943A63">
      <w:pPr>
        <w:pStyle w:val="a5"/>
        <w:ind w:left="180"/>
        <w:jc w:val="center"/>
        <w:rPr>
          <w:b/>
          <w:bCs/>
          <w:szCs w:val="24"/>
        </w:rPr>
      </w:pPr>
      <w:r w:rsidRPr="00574B2F">
        <w:rPr>
          <w:b/>
          <w:bCs/>
          <w:szCs w:val="24"/>
        </w:rPr>
        <w:t>5. Оплата труда и нормы труда</w:t>
      </w:r>
    </w:p>
    <w:p w:rsidR="00943A63" w:rsidRPr="00574B2F" w:rsidRDefault="00943A63" w:rsidP="00943A63">
      <w:pPr>
        <w:pStyle w:val="a5"/>
        <w:spacing w:line="276" w:lineRule="auto"/>
        <w:ind w:left="0"/>
        <w:rPr>
          <w:bCs/>
          <w:szCs w:val="24"/>
        </w:rPr>
      </w:pPr>
      <w:r w:rsidRPr="00574B2F">
        <w:rPr>
          <w:bCs/>
          <w:szCs w:val="24"/>
        </w:rPr>
        <w:t>5.1.В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w:t>
      </w:r>
    </w:p>
    <w:p w:rsidR="00943A63" w:rsidRPr="00574B2F" w:rsidRDefault="00943A63" w:rsidP="00943A63">
      <w:pPr>
        <w:pStyle w:val="a5"/>
        <w:spacing w:line="276" w:lineRule="auto"/>
        <w:ind w:left="0"/>
        <w:rPr>
          <w:bCs/>
          <w:szCs w:val="24"/>
        </w:rPr>
      </w:pPr>
      <w:r w:rsidRPr="00574B2F">
        <w:rPr>
          <w:bCs/>
          <w:szCs w:val="24"/>
        </w:rPr>
        <w:t>Стороны подтверждают:</w:t>
      </w:r>
    </w:p>
    <w:p w:rsidR="00943A63" w:rsidRPr="00574B2F" w:rsidRDefault="00943A63" w:rsidP="00943A63">
      <w:pPr>
        <w:pStyle w:val="a5"/>
        <w:spacing w:line="276" w:lineRule="auto"/>
        <w:rPr>
          <w:bCs/>
          <w:szCs w:val="24"/>
        </w:rPr>
      </w:pPr>
      <w:r w:rsidRPr="00574B2F">
        <w:rPr>
          <w:bCs/>
          <w:szCs w:val="24"/>
        </w:rPr>
        <w:t xml:space="preserve">5.2. </w:t>
      </w:r>
      <w:proofErr w:type="gramStart"/>
      <w:r w:rsidRPr="00574B2F">
        <w:rPr>
          <w:bCs/>
          <w:szCs w:val="24"/>
        </w:rPr>
        <w:t xml:space="preserve">Оплата труда работников учреждения осуществляется в соответствии с законодательством Российской Федерации, Тверской области, </w:t>
      </w:r>
      <w:proofErr w:type="spellStart"/>
      <w:r w:rsidRPr="00574B2F">
        <w:rPr>
          <w:bCs/>
          <w:szCs w:val="24"/>
        </w:rPr>
        <w:t>Кашинского</w:t>
      </w:r>
      <w:proofErr w:type="spellEnd"/>
      <w:r w:rsidRPr="00574B2F">
        <w:rPr>
          <w:bCs/>
          <w:szCs w:val="24"/>
        </w:rPr>
        <w:t xml:space="preserve"> района, в условиях реализации нормативного </w:t>
      </w:r>
      <w:proofErr w:type="spellStart"/>
      <w:r w:rsidRPr="00574B2F">
        <w:rPr>
          <w:bCs/>
          <w:szCs w:val="24"/>
        </w:rPr>
        <w:t>подушевого</w:t>
      </w:r>
      <w:proofErr w:type="spellEnd"/>
      <w:r w:rsidRPr="00574B2F">
        <w:rPr>
          <w:bCs/>
          <w:szCs w:val="24"/>
        </w:rPr>
        <w:t xml:space="preserve"> принципа финансирования с учётом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w:t>
      </w:r>
      <w:proofErr w:type="gramEnd"/>
    </w:p>
    <w:p w:rsidR="00943A63" w:rsidRPr="00574B2F" w:rsidRDefault="00943A63" w:rsidP="00943A63">
      <w:pPr>
        <w:tabs>
          <w:tab w:val="left" w:pos="-993"/>
        </w:tabs>
        <w:spacing w:line="276" w:lineRule="auto"/>
        <w:jc w:val="both"/>
        <w:rPr>
          <w:b/>
          <w:i/>
          <w:sz w:val="24"/>
          <w:szCs w:val="24"/>
        </w:rPr>
      </w:pPr>
      <w:r w:rsidRPr="00574B2F">
        <w:rPr>
          <w:sz w:val="24"/>
          <w:szCs w:val="24"/>
        </w:rPr>
        <w:t xml:space="preserve">5.3. Порядок и условия оплаты труда  работников, в том числе  компенсационных выплат регулируются  Положением о порядке и условиях  оплаты и стимулировании труда в МБОУ </w:t>
      </w:r>
      <w:proofErr w:type="spellStart"/>
      <w:r w:rsidRPr="00574B2F">
        <w:rPr>
          <w:sz w:val="24"/>
          <w:szCs w:val="24"/>
        </w:rPr>
        <w:t>Булатовской</w:t>
      </w:r>
      <w:proofErr w:type="spellEnd"/>
      <w:r w:rsidRPr="00574B2F">
        <w:rPr>
          <w:sz w:val="24"/>
          <w:szCs w:val="24"/>
        </w:rPr>
        <w:t xml:space="preserve">  СОШ, утверждённым  работодателем по согласованию с профкомом</w:t>
      </w:r>
      <w:r w:rsidRPr="00574B2F">
        <w:rPr>
          <w:b/>
          <w:i/>
          <w:sz w:val="24"/>
          <w:szCs w:val="24"/>
        </w:rPr>
        <w:t>.</w:t>
      </w:r>
    </w:p>
    <w:p w:rsidR="00943A63" w:rsidRPr="00574B2F" w:rsidRDefault="00943A63" w:rsidP="00943A63">
      <w:pPr>
        <w:tabs>
          <w:tab w:val="left" w:pos="-993"/>
        </w:tabs>
        <w:spacing w:line="276" w:lineRule="auto"/>
        <w:jc w:val="both"/>
        <w:rPr>
          <w:b/>
          <w:i/>
          <w:sz w:val="24"/>
          <w:szCs w:val="24"/>
        </w:rPr>
      </w:pPr>
      <w:r w:rsidRPr="00574B2F">
        <w:rPr>
          <w:sz w:val="24"/>
          <w:szCs w:val="24"/>
        </w:rPr>
        <w:t xml:space="preserve">Размеры и условия  осуществления выплат стимулирующего характера  устанавливаются Положением о порядке распределения стимулирующих выплат работникам МБОУ </w:t>
      </w:r>
      <w:proofErr w:type="spellStart"/>
      <w:r w:rsidRPr="00574B2F">
        <w:rPr>
          <w:sz w:val="24"/>
          <w:szCs w:val="24"/>
        </w:rPr>
        <w:t>Булатовской</w:t>
      </w:r>
      <w:proofErr w:type="spellEnd"/>
      <w:r w:rsidRPr="00574B2F">
        <w:rPr>
          <w:sz w:val="24"/>
          <w:szCs w:val="24"/>
        </w:rPr>
        <w:t xml:space="preserve"> СОШ, регламентирующим периодичность, основания для начисления и размеры стимулирующих  выплат работникам, утверждённым  работодателем с учётом мнения  профкома</w:t>
      </w:r>
      <w:r w:rsidRPr="00574B2F">
        <w:rPr>
          <w:b/>
          <w:i/>
          <w:sz w:val="24"/>
          <w:szCs w:val="24"/>
        </w:rPr>
        <w:t>.</w:t>
      </w:r>
    </w:p>
    <w:p w:rsidR="00943A63" w:rsidRPr="00574B2F" w:rsidRDefault="00943A63" w:rsidP="00943A63">
      <w:pPr>
        <w:shd w:val="clear" w:color="auto" w:fill="FFFFFF"/>
        <w:spacing w:line="276" w:lineRule="auto"/>
        <w:jc w:val="both"/>
        <w:rPr>
          <w:sz w:val="24"/>
          <w:szCs w:val="24"/>
        </w:rPr>
      </w:pPr>
      <w:r w:rsidRPr="00574B2F">
        <w:rPr>
          <w:sz w:val="24"/>
          <w:szCs w:val="24"/>
        </w:rPr>
        <w:t xml:space="preserve">5.4. </w:t>
      </w:r>
      <w:r w:rsidRPr="00574B2F">
        <w:rPr>
          <w:color w:val="000000"/>
          <w:sz w:val="24"/>
          <w:szCs w:val="24"/>
        </w:rPr>
        <w:t>Администрация обязана при выплате заработной платы извещать работника в письменной форме о составных частях заработной платы, размерах произведенных удержаний, об общей денежной сумме, подлежащей выплате (расчетный листок).</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Форма расчетного листка утверждается директором с учетом мнения профсоюзного комитета.</w:t>
      </w:r>
    </w:p>
    <w:p w:rsidR="00943A63" w:rsidRPr="00574B2F" w:rsidRDefault="00943A63" w:rsidP="00943A63">
      <w:pPr>
        <w:spacing w:line="276" w:lineRule="auto"/>
        <w:jc w:val="both"/>
        <w:rPr>
          <w:color w:val="000000"/>
          <w:sz w:val="24"/>
          <w:szCs w:val="24"/>
        </w:rPr>
      </w:pPr>
      <w:r w:rsidRPr="00574B2F">
        <w:rPr>
          <w:color w:val="000000"/>
          <w:sz w:val="24"/>
          <w:szCs w:val="24"/>
        </w:rPr>
        <w:t>5.5.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w:t>
      </w:r>
    </w:p>
    <w:p w:rsidR="00943A63" w:rsidRPr="00574B2F" w:rsidRDefault="00943A63" w:rsidP="00943A63">
      <w:pPr>
        <w:spacing w:line="276" w:lineRule="auto"/>
        <w:jc w:val="both"/>
        <w:rPr>
          <w:color w:val="000000"/>
          <w:sz w:val="24"/>
          <w:szCs w:val="24"/>
        </w:rPr>
      </w:pPr>
      <w:r w:rsidRPr="00574B2F">
        <w:rPr>
          <w:color w:val="000000"/>
          <w:sz w:val="24"/>
          <w:szCs w:val="24"/>
        </w:rPr>
        <w:t>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 ч.  заключённого  о работе на условиях совместительства.</w:t>
      </w:r>
    </w:p>
    <w:p w:rsidR="00943A63" w:rsidRPr="00574B2F" w:rsidRDefault="00943A63" w:rsidP="00943A63">
      <w:pPr>
        <w:spacing w:line="276" w:lineRule="auto"/>
        <w:jc w:val="both"/>
        <w:rPr>
          <w:color w:val="000000"/>
          <w:sz w:val="24"/>
          <w:szCs w:val="24"/>
        </w:rPr>
      </w:pPr>
      <w:r w:rsidRPr="00574B2F">
        <w:rPr>
          <w:color w:val="000000"/>
          <w:sz w:val="24"/>
          <w:szCs w:val="24"/>
        </w:rPr>
        <w:t xml:space="preserve">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w:t>
      </w:r>
      <w:r w:rsidRPr="00574B2F">
        <w:rPr>
          <w:color w:val="000000"/>
          <w:sz w:val="24"/>
          <w:szCs w:val="24"/>
        </w:rPr>
        <w:lastRenderedPageBreak/>
        <w:t xml:space="preserve">работы, определённой трудовым договором, за сверхурочную работу в заработной плате работника  при доведении её </w:t>
      </w:r>
      <w:proofErr w:type="gramStart"/>
      <w:r w:rsidRPr="00574B2F">
        <w:rPr>
          <w:color w:val="000000"/>
          <w:sz w:val="24"/>
          <w:szCs w:val="24"/>
        </w:rPr>
        <w:t>до</w:t>
      </w:r>
      <w:proofErr w:type="gramEnd"/>
      <w:r w:rsidRPr="00574B2F">
        <w:rPr>
          <w:color w:val="000000"/>
          <w:sz w:val="24"/>
          <w:szCs w:val="24"/>
        </w:rPr>
        <w:t xml:space="preserve"> минимальной не учитываются.</w:t>
      </w:r>
    </w:p>
    <w:p w:rsidR="00943A63" w:rsidRPr="00574B2F" w:rsidRDefault="00943A63" w:rsidP="00943A63">
      <w:pPr>
        <w:spacing w:line="276" w:lineRule="auto"/>
        <w:jc w:val="both"/>
        <w:rPr>
          <w:color w:val="000000"/>
          <w:sz w:val="24"/>
          <w:szCs w:val="24"/>
        </w:rPr>
      </w:pPr>
      <w:r w:rsidRPr="00574B2F">
        <w:rPr>
          <w:color w:val="000000"/>
          <w:sz w:val="24"/>
          <w:szCs w:val="24"/>
        </w:rPr>
        <w:t>5.6. Заработная плата работников, занятых на тяжёлых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чем на 4 % тарифной ставки (оклада).</w:t>
      </w:r>
    </w:p>
    <w:p w:rsidR="00943A63" w:rsidRPr="00574B2F" w:rsidRDefault="00943A63" w:rsidP="00943A63">
      <w:pPr>
        <w:spacing w:line="276" w:lineRule="auto"/>
        <w:jc w:val="both"/>
        <w:rPr>
          <w:b/>
          <w:i/>
          <w:color w:val="000000"/>
          <w:sz w:val="24"/>
          <w:szCs w:val="24"/>
        </w:rPr>
      </w:pPr>
      <w:r w:rsidRPr="00574B2F">
        <w:rPr>
          <w:color w:val="000000"/>
          <w:sz w:val="24"/>
          <w:szCs w:val="24"/>
        </w:rPr>
        <w:t xml:space="preserve">Перечень тяжёлых работ, работ с вредными и (или) опасными условиями труда, а также должностей работников, конкретный размер выплат определяется учреждением на основании приказа Государственного комитета СССР по народному образованию  от 20 августа 1990 года №579 (с последующими изменениями и дополнениями) </w:t>
      </w:r>
    </w:p>
    <w:p w:rsidR="00943A63" w:rsidRPr="00574B2F" w:rsidRDefault="00943A63" w:rsidP="00943A63">
      <w:pPr>
        <w:spacing w:line="276" w:lineRule="auto"/>
        <w:jc w:val="both"/>
        <w:rPr>
          <w:color w:val="000000"/>
          <w:sz w:val="24"/>
          <w:szCs w:val="24"/>
        </w:rPr>
      </w:pPr>
      <w:r w:rsidRPr="00574B2F">
        <w:rPr>
          <w:color w:val="000000"/>
          <w:sz w:val="24"/>
          <w:szCs w:val="24"/>
        </w:rPr>
        <w:t>5.7. Каждый час работы в ночное время оплачивается в полуторном размере. Ночным считается время от 22 часов до 6 часов.</w:t>
      </w:r>
    </w:p>
    <w:p w:rsidR="00943A63" w:rsidRPr="00574B2F" w:rsidRDefault="00943A63" w:rsidP="00943A63">
      <w:pPr>
        <w:jc w:val="both"/>
        <w:rPr>
          <w:sz w:val="24"/>
          <w:szCs w:val="24"/>
        </w:rPr>
      </w:pPr>
      <w:r w:rsidRPr="00574B2F">
        <w:rPr>
          <w:color w:val="000000"/>
          <w:sz w:val="24"/>
          <w:szCs w:val="24"/>
        </w:rPr>
        <w:t xml:space="preserve">5.8.  </w:t>
      </w:r>
      <w:r w:rsidRPr="00574B2F">
        <w:rPr>
          <w:sz w:val="24"/>
          <w:szCs w:val="24"/>
        </w:rPr>
        <w:t>Сверхурочная работа оплачивается за первые два часа работы в полуторном размере, за последующие часы – в двойном размере.</w:t>
      </w:r>
    </w:p>
    <w:p w:rsidR="00943A63" w:rsidRPr="00574B2F" w:rsidRDefault="00943A63" w:rsidP="00943A63">
      <w:pPr>
        <w:jc w:val="both"/>
        <w:rPr>
          <w:sz w:val="24"/>
          <w:szCs w:val="24"/>
        </w:rPr>
      </w:pPr>
      <w:proofErr w:type="gramStart"/>
      <w:r w:rsidRPr="00574B2F">
        <w:rPr>
          <w:sz w:val="24"/>
          <w:szCs w:val="24"/>
        </w:rPr>
        <w:t>5.9.Работникам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roofErr w:type="gramEnd"/>
      <w:r w:rsidRPr="00574B2F">
        <w:rPr>
          <w:sz w:val="24"/>
          <w:szCs w:val="24"/>
        </w:rPr>
        <w:t xml:space="preserve"> </w:t>
      </w:r>
      <w:r w:rsidRPr="00574B2F">
        <w:rPr>
          <w:color w:val="000000"/>
          <w:sz w:val="24"/>
          <w:szCs w:val="24"/>
        </w:rPr>
        <w:t xml:space="preserve">                                                                                                                                                                                                                                                                                                                                                                                                                                                                                                                                                                                                                                                                                                                                                                                                                                                                                                                                                                                                                                                                                                                                                                                                                                                                                                                                                                                                                                                                                                                                                                                                                                                                               5.10.</w:t>
      </w:r>
      <w:r w:rsidRPr="00574B2F">
        <w:rPr>
          <w:sz w:val="24"/>
          <w:szCs w:val="24"/>
        </w:rPr>
        <w:t xml:space="preserve"> 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 </w:t>
      </w:r>
    </w:p>
    <w:p w:rsidR="00943A63" w:rsidRPr="00574B2F" w:rsidRDefault="00943A63" w:rsidP="00943A63">
      <w:pPr>
        <w:jc w:val="both"/>
        <w:rPr>
          <w:sz w:val="24"/>
          <w:szCs w:val="24"/>
        </w:rPr>
      </w:pPr>
      <w:r w:rsidRPr="00574B2F">
        <w:rPr>
          <w:sz w:val="24"/>
          <w:szCs w:val="24"/>
        </w:rPr>
        <w:t>5.11.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43A63" w:rsidRPr="00574B2F" w:rsidRDefault="00943A63" w:rsidP="00943A63">
      <w:pPr>
        <w:jc w:val="both"/>
        <w:rPr>
          <w:sz w:val="24"/>
          <w:szCs w:val="24"/>
        </w:rPr>
      </w:pPr>
      <w:r w:rsidRPr="00574B2F">
        <w:rPr>
          <w:sz w:val="24"/>
          <w:szCs w:val="24"/>
        </w:rPr>
        <w:t>5.12.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943A63" w:rsidRPr="00574B2F" w:rsidRDefault="00943A63" w:rsidP="00943A63">
      <w:pPr>
        <w:jc w:val="both"/>
        <w:rPr>
          <w:sz w:val="24"/>
          <w:szCs w:val="24"/>
        </w:rPr>
      </w:pPr>
      <w:r w:rsidRPr="00574B2F">
        <w:rPr>
          <w:sz w:val="24"/>
          <w:szCs w:val="24"/>
        </w:rPr>
        <w:t xml:space="preserve">5.13. </w:t>
      </w:r>
      <w:r w:rsidRPr="00574B2F">
        <w:rPr>
          <w:color w:val="000000"/>
          <w:sz w:val="24"/>
          <w:szCs w:val="24"/>
        </w:rPr>
        <w:t>Заработная плата выплачивается по месту работы. По решению общего собрания, работники могут получать заработ</w:t>
      </w:r>
      <w:r w:rsidRPr="00574B2F">
        <w:rPr>
          <w:color w:val="000000"/>
          <w:sz w:val="24"/>
          <w:szCs w:val="24"/>
        </w:rPr>
        <w:softHyphen/>
        <w:t>ную плату по месту жительства по специальным картам.</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5.14. Заработная плата выдается два раза в месяц (9  и 23  числа каждого месяца).</w:t>
      </w:r>
    </w:p>
    <w:p w:rsidR="00943A63" w:rsidRPr="00574B2F" w:rsidRDefault="00943A63" w:rsidP="00943A63">
      <w:pPr>
        <w:shd w:val="clear" w:color="auto" w:fill="FFFFFF"/>
        <w:spacing w:line="276" w:lineRule="auto"/>
        <w:jc w:val="both"/>
        <w:rPr>
          <w:sz w:val="24"/>
          <w:szCs w:val="24"/>
        </w:rPr>
      </w:pPr>
      <w:r w:rsidRPr="00574B2F">
        <w:rPr>
          <w:color w:val="000000"/>
          <w:sz w:val="24"/>
          <w:szCs w:val="24"/>
        </w:rPr>
        <w:t>5.15. При прекращении трудового договора выплата всех сумм, причитающихся работнику, производится в день увольнения.</w:t>
      </w:r>
    </w:p>
    <w:p w:rsidR="00943A63" w:rsidRPr="00574B2F" w:rsidRDefault="00943A63" w:rsidP="00943A63">
      <w:pPr>
        <w:pStyle w:val="a5"/>
        <w:spacing w:line="276" w:lineRule="auto"/>
        <w:ind w:left="0"/>
        <w:rPr>
          <w:szCs w:val="24"/>
        </w:rPr>
      </w:pPr>
      <w:r w:rsidRPr="00574B2F">
        <w:rPr>
          <w:szCs w:val="24"/>
        </w:rPr>
        <w:t>5.16.Работники имеют право приостановить работу, известив об этом директора в письменной форме, если заработанная плата задержана на срок более 15 дней (ст.142 ТК РФ).</w:t>
      </w:r>
    </w:p>
    <w:p w:rsidR="00943A63" w:rsidRPr="00574B2F" w:rsidRDefault="00943A63" w:rsidP="00943A63">
      <w:pPr>
        <w:spacing w:line="276" w:lineRule="auto"/>
        <w:jc w:val="both"/>
        <w:rPr>
          <w:sz w:val="24"/>
          <w:szCs w:val="24"/>
        </w:rPr>
      </w:pPr>
      <w:r w:rsidRPr="00574B2F">
        <w:rPr>
          <w:sz w:val="24"/>
          <w:szCs w:val="24"/>
        </w:rPr>
        <w:t xml:space="preserve"> 5.17. Работники школы имеют право на забастовку как способ разрешения коллективного трудового спора (ст.37 Конституции РФ). Решение об объявлении забастовки принимается собранием работников школы (ст. 410 ТК РФ). В период проведения забастовок стороны коллективного трудового спора обязаны продолжать разрешение этого спора путём проведения примирительных процедур (ст.412 ТК РФ). На время забастовки за участвующими в ней работниками сохраняется место и должность. Работодатель имеет право не выплачивать работникам заработную плату за время их участия в забастовке (ст.414 ТК РФ). </w:t>
      </w:r>
    </w:p>
    <w:p w:rsidR="00943A63" w:rsidRPr="00574B2F" w:rsidRDefault="00943A63" w:rsidP="00943A63">
      <w:pPr>
        <w:rPr>
          <w:b/>
          <w:sz w:val="24"/>
          <w:szCs w:val="24"/>
        </w:rPr>
      </w:pPr>
    </w:p>
    <w:p w:rsidR="00943A63" w:rsidRPr="00574B2F" w:rsidRDefault="00943A63" w:rsidP="00943A63">
      <w:pPr>
        <w:jc w:val="center"/>
        <w:rPr>
          <w:b/>
          <w:sz w:val="24"/>
          <w:szCs w:val="24"/>
        </w:rPr>
      </w:pPr>
      <w:r w:rsidRPr="00574B2F">
        <w:rPr>
          <w:b/>
          <w:sz w:val="24"/>
          <w:szCs w:val="24"/>
        </w:rPr>
        <w:t xml:space="preserve">6. Условия труда и социальные гарантии молодёжи </w:t>
      </w:r>
    </w:p>
    <w:p w:rsidR="00943A63" w:rsidRPr="00574B2F" w:rsidRDefault="00943A63" w:rsidP="00943A63">
      <w:pPr>
        <w:rPr>
          <w:sz w:val="24"/>
          <w:szCs w:val="24"/>
        </w:rPr>
      </w:pPr>
      <w:r w:rsidRPr="00574B2F">
        <w:rPr>
          <w:sz w:val="24"/>
          <w:szCs w:val="24"/>
        </w:rPr>
        <w:t xml:space="preserve">6.1. Стороны: </w:t>
      </w:r>
    </w:p>
    <w:p w:rsidR="00943A63" w:rsidRPr="00574B2F" w:rsidRDefault="00943A63" w:rsidP="00943A63">
      <w:pPr>
        <w:rPr>
          <w:sz w:val="24"/>
          <w:szCs w:val="24"/>
        </w:rPr>
      </w:pPr>
      <w:r w:rsidRPr="00574B2F">
        <w:rPr>
          <w:sz w:val="24"/>
          <w:szCs w:val="24"/>
        </w:rPr>
        <w:t>6.1.1. Гарантируют предоставление молодым работникам предусмотренных законом социальных льгот и гарантий.</w:t>
      </w:r>
    </w:p>
    <w:p w:rsidR="00943A63" w:rsidRPr="00574B2F" w:rsidRDefault="00943A63" w:rsidP="00943A63">
      <w:pPr>
        <w:rPr>
          <w:sz w:val="24"/>
          <w:szCs w:val="24"/>
        </w:rPr>
      </w:pPr>
      <w:r w:rsidRPr="00574B2F">
        <w:rPr>
          <w:sz w:val="24"/>
          <w:szCs w:val="24"/>
        </w:rPr>
        <w:t>6.1.2.. Практикуют институт наставничества. Педагогам-наставникам устанавливается стимулирующая выплата к ставке заработной платы (окладу).</w:t>
      </w:r>
    </w:p>
    <w:p w:rsidR="00943A63" w:rsidRPr="00574B2F" w:rsidRDefault="00943A63" w:rsidP="00943A63">
      <w:pPr>
        <w:rPr>
          <w:sz w:val="24"/>
          <w:szCs w:val="24"/>
        </w:rPr>
      </w:pPr>
      <w:r w:rsidRPr="00574B2F">
        <w:rPr>
          <w:sz w:val="24"/>
          <w:szCs w:val="24"/>
        </w:rPr>
        <w:t>6.1.3. Предоставляют общедоступную бесплатную юридическую помощь молодым работникам по всему кругу вопросов законодательства о труде.</w:t>
      </w:r>
    </w:p>
    <w:p w:rsidR="00943A63" w:rsidRPr="00574B2F" w:rsidRDefault="00943A63" w:rsidP="00943A63">
      <w:pPr>
        <w:rPr>
          <w:sz w:val="24"/>
          <w:szCs w:val="24"/>
        </w:rPr>
      </w:pPr>
      <w:r w:rsidRPr="00574B2F">
        <w:rPr>
          <w:sz w:val="24"/>
          <w:szCs w:val="24"/>
        </w:rPr>
        <w:t>6.2. Стороны договорились:</w:t>
      </w:r>
    </w:p>
    <w:p w:rsidR="00943A63" w:rsidRPr="00574B2F" w:rsidRDefault="00943A63" w:rsidP="00943A63">
      <w:pPr>
        <w:rPr>
          <w:sz w:val="24"/>
          <w:szCs w:val="24"/>
        </w:rPr>
      </w:pPr>
      <w:r w:rsidRPr="00574B2F">
        <w:rPr>
          <w:sz w:val="24"/>
          <w:szCs w:val="24"/>
        </w:rPr>
        <w:lastRenderedPageBreak/>
        <w:t>6.2.1. Содействовать успешному прохождению аттестации молодых специалистов.</w:t>
      </w:r>
    </w:p>
    <w:p w:rsidR="00943A63" w:rsidRPr="00574B2F" w:rsidRDefault="00943A63" w:rsidP="00943A63">
      <w:pPr>
        <w:rPr>
          <w:sz w:val="24"/>
          <w:szCs w:val="24"/>
        </w:rPr>
      </w:pPr>
      <w:r w:rsidRPr="00574B2F">
        <w:rPr>
          <w:sz w:val="24"/>
          <w:szCs w:val="24"/>
        </w:rPr>
        <w:t>6.2.2.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943A63" w:rsidRPr="00574B2F" w:rsidRDefault="00943A63" w:rsidP="00943A63">
      <w:pPr>
        <w:rPr>
          <w:sz w:val="24"/>
          <w:szCs w:val="24"/>
        </w:rPr>
      </w:pPr>
      <w:r w:rsidRPr="00574B2F">
        <w:rPr>
          <w:sz w:val="24"/>
          <w:szCs w:val="24"/>
        </w:rPr>
        <w:t>6.2.3.Обеспечивать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943A63" w:rsidRPr="00574B2F" w:rsidRDefault="00943A63" w:rsidP="00943A63">
      <w:pPr>
        <w:rPr>
          <w:sz w:val="24"/>
          <w:szCs w:val="24"/>
        </w:rPr>
      </w:pPr>
      <w:r w:rsidRPr="00574B2F">
        <w:rPr>
          <w:sz w:val="24"/>
          <w:szCs w:val="24"/>
        </w:rPr>
        <w:t>6.2.4.Проводить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943A63" w:rsidRPr="00574B2F" w:rsidRDefault="00943A63" w:rsidP="00943A63">
      <w:pPr>
        <w:rPr>
          <w:sz w:val="24"/>
          <w:szCs w:val="24"/>
        </w:rPr>
      </w:pPr>
      <w:r w:rsidRPr="00574B2F">
        <w:rPr>
          <w:sz w:val="24"/>
          <w:szCs w:val="24"/>
        </w:rPr>
        <w:t xml:space="preserve">    6.3. Работодатель:</w:t>
      </w:r>
    </w:p>
    <w:p w:rsidR="00943A63" w:rsidRPr="00574B2F" w:rsidRDefault="00943A63" w:rsidP="00943A63">
      <w:pPr>
        <w:rPr>
          <w:sz w:val="24"/>
          <w:szCs w:val="24"/>
        </w:rPr>
      </w:pPr>
      <w:r w:rsidRPr="00574B2F">
        <w:rPr>
          <w:sz w:val="24"/>
          <w:szCs w:val="24"/>
        </w:rPr>
        <w:t xml:space="preserve">  6.3.1.Устанавливает молодым специалистам надбавку в размере 50% оклада на период первых трех лет работы после окончания учреждений высшего или среднего профессионального образования </w:t>
      </w:r>
    </w:p>
    <w:p w:rsidR="00943A63" w:rsidRPr="00574B2F" w:rsidRDefault="00943A63" w:rsidP="00943A63">
      <w:pPr>
        <w:rPr>
          <w:sz w:val="24"/>
          <w:szCs w:val="24"/>
        </w:rPr>
      </w:pPr>
      <w:r w:rsidRPr="00574B2F">
        <w:rPr>
          <w:sz w:val="24"/>
          <w:szCs w:val="24"/>
        </w:rPr>
        <w:t xml:space="preserve">   </w:t>
      </w:r>
    </w:p>
    <w:p w:rsidR="00943A63" w:rsidRPr="00574B2F" w:rsidRDefault="00943A63" w:rsidP="00943A63">
      <w:pPr>
        <w:jc w:val="center"/>
        <w:rPr>
          <w:b/>
          <w:sz w:val="24"/>
          <w:szCs w:val="24"/>
        </w:rPr>
      </w:pPr>
      <w:r w:rsidRPr="00574B2F">
        <w:rPr>
          <w:b/>
          <w:sz w:val="24"/>
          <w:szCs w:val="24"/>
        </w:rPr>
        <w:t>7. Охрана труда и здоровья</w:t>
      </w:r>
    </w:p>
    <w:p w:rsidR="00943A63" w:rsidRPr="00574B2F" w:rsidRDefault="00943A63" w:rsidP="00943A63">
      <w:pPr>
        <w:rPr>
          <w:sz w:val="24"/>
          <w:szCs w:val="24"/>
        </w:rPr>
      </w:pPr>
      <w:r w:rsidRPr="00574B2F">
        <w:rPr>
          <w:sz w:val="24"/>
          <w:szCs w:val="24"/>
        </w:rPr>
        <w:t>Работодатель обязуется:</w:t>
      </w:r>
    </w:p>
    <w:p w:rsidR="00943A63" w:rsidRPr="00574B2F" w:rsidRDefault="00943A63" w:rsidP="00943A63">
      <w:pPr>
        <w:jc w:val="both"/>
        <w:rPr>
          <w:sz w:val="24"/>
          <w:szCs w:val="24"/>
        </w:rPr>
      </w:pPr>
      <w:r w:rsidRPr="00574B2F">
        <w:rPr>
          <w:sz w:val="24"/>
          <w:szCs w:val="24"/>
        </w:rPr>
        <w:t>7.1. Обеспечить право работников на здоровые безопасные условия труда, внедрять средства безопасности труда, предупреждающих производственный травматизм и возникновение профессиональных заболеваний работников. Для реализации этого права заключить соглашение по охране труда с определением в нем организационных и технических мероприятий по охране труда и безопасности труда, сроков их выполнения, ответственных должностных лиц.</w:t>
      </w:r>
    </w:p>
    <w:p w:rsidR="00943A63" w:rsidRPr="00574B2F" w:rsidRDefault="00943A63" w:rsidP="00943A63">
      <w:pPr>
        <w:rPr>
          <w:sz w:val="24"/>
          <w:szCs w:val="24"/>
        </w:rPr>
      </w:pPr>
      <w:r w:rsidRPr="00574B2F">
        <w:rPr>
          <w:sz w:val="24"/>
          <w:szCs w:val="24"/>
        </w:rPr>
        <w:t>7.2.Организовать работу в школе по аттестации рабочих мест.</w:t>
      </w:r>
    </w:p>
    <w:p w:rsidR="00943A63" w:rsidRPr="00574B2F" w:rsidRDefault="00943A63" w:rsidP="00943A63">
      <w:pPr>
        <w:spacing w:line="276" w:lineRule="auto"/>
        <w:jc w:val="both"/>
        <w:rPr>
          <w:sz w:val="24"/>
          <w:szCs w:val="24"/>
        </w:rPr>
      </w:pPr>
      <w:r w:rsidRPr="00574B2F">
        <w:rPr>
          <w:sz w:val="24"/>
          <w:szCs w:val="24"/>
        </w:rPr>
        <w:t xml:space="preserve">7.3. Проводить со всеми поступающими на работу, а также переведенными на другую работу работниками МБОУ </w:t>
      </w:r>
      <w:proofErr w:type="spellStart"/>
      <w:r w:rsidRPr="00574B2F">
        <w:rPr>
          <w:sz w:val="24"/>
          <w:szCs w:val="24"/>
        </w:rPr>
        <w:t>Булатовской</w:t>
      </w:r>
      <w:proofErr w:type="spellEnd"/>
      <w:r w:rsidRPr="00574B2F">
        <w:rPr>
          <w:sz w:val="24"/>
          <w:szCs w:val="24"/>
        </w:rPr>
        <w:t xml:space="preserve"> СОШ обучение и инструктаж по охране труда, безопасным методам и приёмам выполнения работ.</w:t>
      </w:r>
    </w:p>
    <w:p w:rsidR="00943A63" w:rsidRPr="00574B2F" w:rsidRDefault="00943A63" w:rsidP="00943A63">
      <w:pPr>
        <w:spacing w:line="276" w:lineRule="auto"/>
        <w:jc w:val="both"/>
        <w:rPr>
          <w:sz w:val="24"/>
          <w:szCs w:val="24"/>
        </w:rPr>
      </w:pPr>
      <w:r w:rsidRPr="00574B2F">
        <w:rPr>
          <w:sz w:val="24"/>
          <w:szCs w:val="24"/>
        </w:rPr>
        <w:t xml:space="preserve">7.4. Проводить обучение и проверку знаний по охране труда работников МБОУ </w:t>
      </w:r>
      <w:proofErr w:type="spellStart"/>
      <w:r w:rsidRPr="00574B2F">
        <w:rPr>
          <w:sz w:val="24"/>
          <w:szCs w:val="24"/>
        </w:rPr>
        <w:t>Булатовской</w:t>
      </w:r>
      <w:proofErr w:type="spellEnd"/>
      <w:r w:rsidRPr="00574B2F">
        <w:rPr>
          <w:sz w:val="24"/>
          <w:szCs w:val="24"/>
        </w:rPr>
        <w:t xml:space="preserve"> СОШ в сроки, установленные нормативными актами по охране труда.</w:t>
      </w:r>
    </w:p>
    <w:p w:rsidR="00943A63" w:rsidRPr="00574B2F" w:rsidRDefault="00943A63" w:rsidP="00943A63">
      <w:pPr>
        <w:jc w:val="both"/>
        <w:rPr>
          <w:sz w:val="24"/>
          <w:szCs w:val="24"/>
        </w:rPr>
      </w:pPr>
      <w:r w:rsidRPr="00574B2F">
        <w:rPr>
          <w:sz w:val="24"/>
          <w:szCs w:val="24"/>
        </w:rPr>
        <w:t>7.5. Обеспечить наличие нормативных и справочных материалов по охране труда, правил, инструкций, журналов инструктажа и других материалов за счет школы.</w:t>
      </w:r>
    </w:p>
    <w:p w:rsidR="00943A63" w:rsidRPr="00574B2F" w:rsidRDefault="00943A63" w:rsidP="00943A63">
      <w:pPr>
        <w:jc w:val="both"/>
        <w:rPr>
          <w:b/>
          <w:i/>
          <w:sz w:val="24"/>
          <w:szCs w:val="24"/>
        </w:rPr>
      </w:pPr>
      <w:r w:rsidRPr="00574B2F">
        <w:rPr>
          <w:sz w:val="24"/>
          <w:szCs w:val="24"/>
        </w:rPr>
        <w:t>7.6. Обеспечить работников специальной одеждой, обувью и другими средствами индивидуальной защиты в соответствии с отраслевыми нормами</w:t>
      </w:r>
      <w:r w:rsidRPr="00574B2F">
        <w:rPr>
          <w:b/>
          <w:i/>
          <w:sz w:val="24"/>
          <w:szCs w:val="24"/>
        </w:rPr>
        <w:t>.</w:t>
      </w:r>
    </w:p>
    <w:p w:rsidR="00943A63" w:rsidRPr="00574B2F" w:rsidRDefault="00943A63" w:rsidP="00943A63">
      <w:pPr>
        <w:jc w:val="both"/>
        <w:rPr>
          <w:sz w:val="24"/>
          <w:szCs w:val="24"/>
        </w:rPr>
      </w:pPr>
      <w:r w:rsidRPr="00574B2F">
        <w:rPr>
          <w:sz w:val="24"/>
          <w:szCs w:val="24"/>
        </w:rPr>
        <w:t xml:space="preserve">7.7. Производить своевременное расследование несчастных случаев  в соответствии с действующим  законодательством и вести их учет. </w:t>
      </w:r>
    </w:p>
    <w:p w:rsidR="00943A63" w:rsidRPr="00574B2F" w:rsidRDefault="00943A63" w:rsidP="00943A63">
      <w:pPr>
        <w:jc w:val="both"/>
        <w:rPr>
          <w:sz w:val="24"/>
          <w:szCs w:val="24"/>
        </w:rPr>
      </w:pPr>
      <w:r w:rsidRPr="00574B2F">
        <w:rPr>
          <w:sz w:val="24"/>
          <w:szCs w:val="24"/>
        </w:rPr>
        <w:t>7.8. Разработать и утвердить  инструкции по охране труда на каждое рабочее место и  согласовать их с профкомом.</w:t>
      </w:r>
    </w:p>
    <w:p w:rsidR="00943A63" w:rsidRPr="00574B2F" w:rsidRDefault="00943A63" w:rsidP="00943A63">
      <w:pPr>
        <w:jc w:val="both"/>
        <w:rPr>
          <w:sz w:val="24"/>
          <w:szCs w:val="24"/>
        </w:rPr>
      </w:pPr>
      <w:r w:rsidRPr="00574B2F">
        <w:rPr>
          <w:sz w:val="24"/>
          <w:szCs w:val="24"/>
        </w:rPr>
        <w:t>7.9. Обеспечить соблюдение работниками требований, правил и инструкций по охране труда.</w:t>
      </w:r>
    </w:p>
    <w:p w:rsidR="00943A63" w:rsidRPr="00574B2F" w:rsidRDefault="00943A63" w:rsidP="00943A63">
      <w:pPr>
        <w:jc w:val="both"/>
        <w:rPr>
          <w:sz w:val="24"/>
          <w:szCs w:val="24"/>
        </w:rPr>
      </w:pPr>
      <w:r w:rsidRPr="00574B2F">
        <w:rPr>
          <w:sz w:val="24"/>
          <w:szCs w:val="24"/>
        </w:rPr>
        <w:t>7.10. Создать в школе комиссию по охране труда, в состав которой на паритетной основе ввести членов профкома.</w:t>
      </w:r>
    </w:p>
    <w:p w:rsidR="00943A63" w:rsidRPr="00574B2F" w:rsidRDefault="00943A63" w:rsidP="00943A63">
      <w:pPr>
        <w:jc w:val="both"/>
        <w:rPr>
          <w:sz w:val="24"/>
          <w:szCs w:val="24"/>
        </w:rPr>
      </w:pPr>
      <w:r w:rsidRPr="00574B2F">
        <w:rPr>
          <w:sz w:val="24"/>
          <w:szCs w:val="24"/>
        </w:rPr>
        <w:t xml:space="preserve">7.11. Осуществлять совместно с профкомом </w:t>
      </w:r>
      <w:proofErr w:type="gramStart"/>
      <w:r w:rsidRPr="00574B2F">
        <w:rPr>
          <w:sz w:val="24"/>
          <w:szCs w:val="24"/>
        </w:rPr>
        <w:t>контроль за</w:t>
      </w:r>
      <w:proofErr w:type="gramEnd"/>
      <w:r w:rsidRPr="00574B2F">
        <w:rPr>
          <w:sz w:val="24"/>
          <w:szCs w:val="24"/>
        </w:rPr>
        <w:t xml:space="preserve"> состоянием условий и охраны труда, выполнением соглашения по охране труда.</w:t>
      </w:r>
    </w:p>
    <w:p w:rsidR="00943A63" w:rsidRPr="00574B2F" w:rsidRDefault="00943A63" w:rsidP="00943A63">
      <w:pPr>
        <w:spacing w:line="276" w:lineRule="auto"/>
        <w:jc w:val="both"/>
        <w:rPr>
          <w:sz w:val="24"/>
          <w:szCs w:val="24"/>
        </w:rPr>
      </w:pPr>
      <w:r w:rsidRPr="00574B2F">
        <w:rPr>
          <w:sz w:val="24"/>
          <w:szCs w:val="24"/>
        </w:rPr>
        <w:t xml:space="preserve">7.12.  Обеспечить прохождение бесплатных обязательных медицинских осмотров работниками  МБОУ </w:t>
      </w:r>
      <w:proofErr w:type="spellStart"/>
      <w:r w:rsidRPr="00574B2F">
        <w:rPr>
          <w:sz w:val="24"/>
          <w:szCs w:val="24"/>
        </w:rPr>
        <w:t>Булатовской</w:t>
      </w:r>
      <w:proofErr w:type="spellEnd"/>
      <w:r w:rsidRPr="00574B2F">
        <w:rPr>
          <w:sz w:val="24"/>
          <w:szCs w:val="24"/>
        </w:rPr>
        <w:t xml:space="preserve">  СОШ.</w:t>
      </w:r>
    </w:p>
    <w:p w:rsidR="00943A63" w:rsidRPr="00574B2F" w:rsidRDefault="00943A63" w:rsidP="00943A63">
      <w:pPr>
        <w:jc w:val="both"/>
        <w:rPr>
          <w:sz w:val="24"/>
          <w:szCs w:val="24"/>
        </w:rPr>
      </w:pPr>
      <w:r w:rsidRPr="00574B2F">
        <w:rPr>
          <w:sz w:val="24"/>
          <w:szCs w:val="24"/>
        </w:rPr>
        <w:t xml:space="preserve">7.13. Совместно с профкомом регулярно рассматривать  вопросы выполнения соглашения по охране труда, состояния охраны труда и принимаемых </w:t>
      </w:r>
      <w:proofErr w:type="gramStart"/>
      <w:r w:rsidRPr="00574B2F">
        <w:rPr>
          <w:sz w:val="24"/>
          <w:szCs w:val="24"/>
        </w:rPr>
        <w:t>мерах</w:t>
      </w:r>
      <w:proofErr w:type="gramEnd"/>
      <w:r w:rsidRPr="00574B2F">
        <w:rPr>
          <w:sz w:val="24"/>
          <w:szCs w:val="24"/>
        </w:rPr>
        <w:t xml:space="preserve"> в этой области. </w:t>
      </w:r>
    </w:p>
    <w:p w:rsidR="00943A63" w:rsidRPr="00574B2F" w:rsidRDefault="00943A63" w:rsidP="00943A63">
      <w:pPr>
        <w:jc w:val="center"/>
        <w:rPr>
          <w:b/>
          <w:sz w:val="24"/>
          <w:szCs w:val="24"/>
        </w:rPr>
      </w:pPr>
      <w:r w:rsidRPr="00574B2F">
        <w:rPr>
          <w:b/>
          <w:sz w:val="24"/>
          <w:szCs w:val="24"/>
        </w:rPr>
        <w:t>8. Гарантии профсоюзной деятельности</w:t>
      </w:r>
    </w:p>
    <w:p w:rsidR="00943A63" w:rsidRPr="00574B2F" w:rsidRDefault="00943A63" w:rsidP="00943A63">
      <w:pPr>
        <w:spacing w:line="276" w:lineRule="auto"/>
        <w:jc w:val="both"/>
        <w:rPr>
          <w:sz w:val="24"/>
          <w:szCs w:val="24"/>
        </w:rPr>
      </w:pPr>
      <w:r w:rsidRPr="00574B2F">
        <w:rPr>
          <w:sz w:val="24"/>
          <w:szCs w:val="24"/>
        </w:rPr>
        <w:t>Стороны договорились о том, что:</w:t>
      </w:r>
    </w:p>
    <w:p w:rsidR="00943A63" w:rsidRPr="00574B2F" w:rsidRDefault="00943A63" w:rsidP="00943A63">
      <w:pPr>
        <w:spacing w:line="276" w:lineRule="auto"/>
        <w:jc w:val="both"/>
        <w:rPr>
          <w:sz w:val="24"/>
          <w:szCs w:val="24"/>
        </w:rPr>
      </w:pPr>
      <w:r w:rsidRPr="00574B2F">
        <w:rPr>
          <w:sz w:val="24"/>
          <w:szCs w:val="24"/>
        </w:rPr>
        <w:t>8.1.Не допускается ограничение гарантированных законом социально- трудовых и иных прав и свобод, принуждение, увольнение и иная форма воздействия в отношении любого работника в связи с его членством в профсоюзе или профсоюзной деятельностью.</w:t>
      </w:r>
    </w:p>
    <w:p w:rsidR="00943A63" w:rsidRPr="00574B2F" w:rsidRDefault="00943A63" w:rsidP="00943A63">
      <w:pPr>
        <w:spacing w:line="276" w:lineRule="auto"/>
        <w:jc w:val="both"/>
        <w:rPr>
          <w:sz w:val="24"/>
          <w:szCs w:val="24"/>
        </w:rPr>
      </w:pPr>
      <w:r w:rsidRPr="00574B2F">
        <w:rPr>
          <w:sz w:val="24"/>
          <w:szCs w:val="24"/>
        </w:rPr>
        <w:t xml:space="preserve">8.2.Профком осуществляет в установленном порядке </w:t>
      </w:r>
      <w:proofErr w:type="gramStart"/>
      <w:r w:rsidRPr="00574B2F">
        <w:rPr>
          <w:sz w:val="24"/>
          <w:szCs w:val="24"/>
        </w:rPr>
        <w:t>контроль за</w:t>
      </w:r>
      <w:proofErr w:type="gramEnd"/>
      <w:r w:rsidRPr="00574B2F">
        <w:rPr>
          <w:sz w:val="24"/>
          <w:szCs w:val="24"/>
        </w:rPr>
        <w:t xml:space="preserve"> соблюдением трудового законодательства и иных нормативных правовых актов, содержащих нормы трудового права (ст.370 ТК РФ).</w:t>
      </w:r>
    </w:p>
    <w:p w:rsidR="00943A63" w:rsidRPr="00574B2F" w:rsidRDefault="00943A63" w:rsidP="00943A63">
      <w:pPr>
        <w:spacing w:line="276" w:lineRule="auto"/>
        <w:jc w:val="both"/>
        <w:rPr>
          <w:sz w:val="24"/>
          <w:szCs w:val="24"/>
        </w:rPr>
      </w:pPr>
      <w:r w:rsidRPr="00574B2F">
        <w:rPr>
          <w:sz w:val="24"/>
          <w:szCs w:val="24"/>
        </w:rPr>
        <w:t>8.3. Работодатель с учетом мнения  (по согласованию) профкома рассматривает следующие вопросы:</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расторжение трудового договора с работниками, являющимися членами профсоюза, по инициативе работодателя (ст. 82,374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привлечение к сверхурочным работам (ст.99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lastRenderedPageBreak/>
        <w:t>разделение рабочего времени на части (ст.105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запрещение работы в выходные и нерабочие праздничные дни (ст.113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очередность предоставления отпусков (ст.123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установление заработной платы (ст.135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применение систем нормирования труда (ст.159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массовые увольнения (ст.180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установление перечня должностей работников с ненормированным рабочим днем (ст.101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утверждение Правил внутреннего распорядка (ст.190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создание комиссий по охране труда (ст.218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составление графиков сменности (ст.103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 xml:space="preserve">установление размеров повышенной заработной платы за вредные и (или) опасные и иные особые условия труда (ст.147 ТК РФ); </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размеры повышения заработной платы за работу в ночное время (ст.154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применение и снятие дисциплинарного взыскания до истечения года со дня его применения (ст.193, 194 ТК 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ТКРФ);</w:t>
      </w:r>
    </w:p>
    <w:p w:rsidR="00943A63" w:rsidRPr="00574B2F" w:rsidRDefault="00943A63" w:rsidP="00943A63">
      <w:pPr>
        <w:widowControl/>
        <w:numPr>
          <w:ilvl w:val="0"/>
          <w:numId w:val="4"/>
        </w:numPr>
        <w:autoSpaceDE/>
        <w:autoSpaceDN/>
        <w:adjustRightInd/>
        <w:spacing w:line="276" w:lineRule="auto"/>
        <w:ind w:left="284" w:hanging="284"/>
        <w:jc w:val="both"/>
        <w:rPr>
          <w:sz w:val="24"/>
          <w:szCs w:val="24"/>
        </w:rPr>
      </w:pPr>
      <w:r w:rsidRPr="00574B2F">
        <w:rPr>
          <w:sz w:val="24"/>
          <w:szCs w:val="24"/>
        </w:rPr>
        <w:t>установление сроков выплаты заработной платы работникам (ст.136 ТК РФ) и другие вопросы.</w:t>
      </w:r>
    </w:p>
    <w:p w:rsidR="00943A63" w:rsidRPr="00574B2F" w:rsidRDefault="00943A63" w:rsidP="00943A63">
      <w:pPr>
        <w:spacing w:line="276" w:lineRule="auto"/>
        <w:jc w:val="both"/>
        <w:rPr>
          <w:sz w:val="24"/>
          <w:szCs w:val="24"/>
        </w:rPr>
      </w:pPr>
      <w:r w:rsidRPr="00574B2F">
        <w:rPr>
          <w:sz w:val="24"/>
          <w:szCs w:val="24"/>
        </w:rPr>
        <w:t>8.4.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p>
    <w:p w:rsidR="00943A63" w:rsidRPr="00574B2F" w:rsidRDefault="00943A63" w:rsidP="00943A63">
      <w:pPr>
        <w:spacing w:line="276" w:lineRule="auto"/>
        <w:jc w:val="both"/>
        <w:rPr>
          <w:sz w:val="24"/>
          <w:szCs w:val="24"/>
        </w:rPr>
      </w:pPr>
      <w:r w:rsidRPr="00574B2F">
        <w:rPr>
          <w:sz w:val="24"/>
          <w:szCs w:val="24"/>
        </w:rPr>
        <w:t xml:space="preserve">8.5.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943A63" w:rsidRPr="00574B2F" w:rsidRDefault="00943A63" w:rsidP="00943A63">
      <w:pPr>
        <w:spacing w:line="276" w:lineRule="auto"/>
        <w:jc w:val="both"/>
        <w:rPr>
          <w:sz w:val="24"/>
          <w:szCs w:val="24"/>
        </w:rPr>
      </w:pPr>
      <w:r w:rsidRPr="00574B2F">
        <w:rPr>
          <w:sz w:val="24"/>
          <w:szCs w:val="24"/>
        </w:rPr>
        <w:t>Членские профсоюзные взносы перечисляются на счет ГК профсоюза работников образования в день выплаты заработной платы. Задержка перечисления средств не допускается.</w:t>
      </w:r>
    </w:p>
    <w:p w:rsidR="00943A63" w:rsidRPr="00574B2F" w:rsidRDefault="00943A63" w:rsidP="00943A63">
      <w:pPr>
        <w:spacing w:line="276" w:lineRule="auto"/>
        <w:jc w:val="both"/>
        <w:rPr>
          <w:sz w:val="24"/>
          <w:szCs w:val="24"/>
        </w:rPr>
      </w:pPr>
      <w:r w:rsidRPr="00574B2F">
        <w:rPr>
          <w:sz w:val="24"/>
          <w:szCs w:val="24"/>
        </w:rPr>
        <w:t>8.6. Работодатель освобождает от работы с сохранением среднего заработка председателя и членов профкома для участия в проводимых ГК  профсоюза работников образования  Пленумов, конференций, семинаров, совещаний и других мероприятий.</w:t>
      </w:r>
    </w:p>
    <w:p w:rsidR="00943A63" w:rsidRPr="00574B2F" w:rsidRDefault="00943A63" w:rsidP="00943A63">
      <w:pPr>
        <w:spacing w:line="276" w:lineRule="auto"/>
        <w:jc w:val="both"/>
        <w:rPr>
          <w:sz w:val="24"/>
          <w:szCs w:val="24"/>
        </w:rPr>
      </w:pPr>
      <w:r w:rsidRPr="00574B2F">
        <w:rPr>
          <w:sz w:val="24"/>
          <w:szCs w:val="24"/>
        </w:rPr>
        <w:t>8.7.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943A63" w:rsidRPr="00574B2F" w:rsidRDefault="00943A63" w:rsidP="00943A63">
      <w:pPr>
        <w:spacing w:line="276" w:lineRule="auto"/>
        <w:jc w:val="both"/>
        <w:rPr>
          <w:sz w:val="24"/>
          <w:szCs w:val="24"/>
        </w:rPr>
      </w:pPr>
      <w:r w:rsidRPr="00574B2F">
        <w:rPr>
          <w:sz w:val="24"/>
          <w:szCs w:val="24"/>
        </w:rPr>
        <w:t xml:space="preserve">8.8. Работодатель представляет профсоюзу необходимую информацию по любым вопросам социально-трудовых отношений. </w:t>
      </w:r>
    </w:p>
    <w:p w:rsidR="00943A63" w:rsidRPr="00574B2F" w:rsidRDefault="00943A63" w:rsidP="00943A63">
      <w:pPr>
        <w:spacing w:line="276" w:lineRule="auto"/>
        <w:jc w:val="both"/>
        <w:rPr>
          <w:sz w:val="24"/>
          <w:szCs w:val="24"/>
        </w:rPr>
      </w:pPr>
      <w:r w:rsidRPr="00574B2F">
        <w:rPr>
          <w:sz w:val="24"/>
          <w:szCs w:val="24"/>
        </w:rPr>
        <w:t>8.9. Члены профкома включаются в состав комиссий школы по тарификации, аттестации педагогических работников, аттестации рабочих мест, охране труда, социальному страхованию и других.</w:t>
      </w:r>
    </w:p>
    <w:p w:rsidR="00943A63" w:rsidRPr="00574B2F" w:rsidRDefault="00943A63" w:rsidP="00943A63">
      <w:pPr>
        <w:jc w:val="center"/>
        <w:rPr>
          <w:b/>
          <w:sz w:val="24"/>
          <w:szCs w:val="24"/>
        </w:rPr>
      </w:pPr>
      <w:r w:rsidRPr="00574B2F">
        <w:rPr>
          <w:b/>
          <w:sz w:val="24"/>
          <w:szCs w:val="24"/>
        </w:rPr>
        <w:t>9. Обязательства профкома</w:t>
      </w:r>
    </w:p>
    <w:p w:rsidR="00943A63" w:rsidRPr="00574B2F" w:rsidRDefault="00943A63" w:rsidP="00943A63">
      <w:pPr>
        <w:spacing w:line="276" w:lineRule="auto"/>
        <w:jc w:val="both"/>
        <w:rPr>
          <w:sz w:val="24"/>
          <w:szCs w:val="24"/>
        </w:rPr>
      </w:pPr>
      <w:r w:rsidRPr="00574B2F">
        <w:rPr>
          <w:sz w:val="24"/>
          <w:szCs w:val="24"/>
        </w:rPr>
        <w:t>Профком обязуется:</w:t>
      </w:r>
    </w:p>
    <w:p w:rsidR="00943A63" w:rsidRPr="00574B2F" w:rsidRDefault="00943A63" w:rsidP="00943A63">
      <w:pPr>
        <w:spacing w:line="276" w:lineRule="auto"/>
        <w:jc w:val="both"/>
        <w:rPr>
          <w:sz w:val="24"/>
          <w:szCs w:val="24"/>
        </w:rPr>
      </w:pPr>
      <w:r w:rsidRPr="00574B2F">
        <w:rPr>
          <w:sz w:val="24"/>
          <w:szCs w:val="24"/>
        </w:rPr>
        <w:t>9.1.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Трудовым Кодексом  РФ.</w:t>
      </w:r>
    </w:p>
    <w:p w:rsidR="00943A63" w:rsidRPr="00574B2F" w:rsidRDefault="00943A63" w:rsidP="00943A63">
      <w:pPr>
        <w:spacing w:line="276" w:lineRule="auto"/>
        <w:jc w:val="both"/>
        <w:rPr>
          <w:sz w:val="24"/>
          <w:szCs w:val="24"/>
        </w:rPr>
      </w:pPr>
      <w:r w:rsidRPr="00574B2F">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943A63" w:rsidRPr="00574B2F" w:rsidRDefault="00943A63" w:rsidP="00943A63">
      <w:pPr>
        <w:spacing w:line="276" w:lineRule="auto"/>
        <w:jc w:val="both"/>
        <w:rPr>
          <w:sz w:val="24"/>
          <w:szCs w:val="24"/>
        </w:rPr>
      </w:pPr>
      <w:r w:rsidRPr="00574B2F">
        <w:rPr>
          <w:sz w:val="24"/>
          <w:szCs w:val="24"/>
        </w:rPr>
        <w:t xml:space="preserve">9.2.Осуществлять </w:t>
      </w:r>
      <w:proofErr w:type="gramStart"/>
      <w:r w:rsidRPr="00574B2F">
        <w:rPr>
          <w:sz w:val="24"/>
          <w:szCs w:val="24"/>
        </w:rPr>
        <w:t>контроль за</w:t>
      </w:r>
      <w:proofErr w:type="gramEnd"/>
      <w:r w:rsidRPr="00574B2F">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43A63" w:rsidRPr="00574B2F" w:rsidRDefault="00943A63" w:rsidP="00943A63">
      <w:pPr>
        <w:spacing w:line="276" w:lineRule="auto"/>
        <w:jc w:val="both"/>
        <w:rPr>
          <w:sz w:val="24"/>
          <w:szCs w:val="24"/>
        </w:rPr>
      </w:pPr>
      <w:r w:rsidRPr="00574B2F">
        <w:rPr>
          <w:sz w:val="24"/>
          <w:szCs w:val="24"/>
        </w:rPr>
        <w:t xml:space="preserve">9.3. Осуществлять </w:t>
      </w:r>
      <w:proofErr w:type="gramStart"/>
      <w:r w:rsidRPr="00574B2F">
        <w:rPr>
          <w:sz w:val="24"/>
          <w:szCs w:val="24"/>
        </w:rPr>
        <w:t>контроль за</w:t>
      </w:r>
      <w:proofErr w:type="gramEnd"/>
      <w:r w:rsidRPr="00574B2F">
        <w:rPr>
          <w:sz w:val="24"/>
          <w:szCs w:val="24"/>
        </w:rPr>
        <w:t xml:space="preserve"> правильностью расходования фонда заработной платы, фонда экономии </w:t>
      </w:r>
      <w:r w:rsidRPr="00574B2F">
        <w:rPr>
          <w:sz w:val="24"/>
          <w:szCs w:val="24"/>
        </w:rPr>
        <w:lastRenderedPageBreak/>
        <w:t>заработной платы, внебюджетного фонда и иных фондов школы.</w:t>
      </w:r>
    </w:p>
    <w:p w:rsidR="00943A63" w:rsidRPr="00574B2F" w:rsidRDefault="00943A63" w:rsidP="00943A63">
      <w:pPr>
        <w:spacing w:line="276" w:lineRule="auto"/>
        <w:jc w:val="both"/>
        <w:rPr>
          <w:sz w:val="24"/>
          <w:szCs w:val="24"/>
        </w:rPr>
      </w:pPr>
      <w:r w:rsidRPr="00574B2F">
        <w:rPr>
          <w:sz w:val="24"/>
          <w:szCs w:val="24"/>
        </w:rPr>
        <w:t xml:space="preserve">9.4. Осуществлять </w:t>
      </w:r>
      <w:proofErr w:type="gramStart"/>
      <w:r w:rsidRPr="00574B2F">
        <w:rPr>
          <w:sz w:val="24"/>
          <w:szCs w:val="24"/>
        </w:rPr>
        <w:t>контроль за</w:t>
      </w:r>
      <w:proofErr w:type="gramEnd"/>
      <w:r w:rsidRPr="00574B2F">
        <w:rPr>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43A63" w:rsidRPr="00574B2F" w:rsidRDefault="00943A63" w:rsidP="00943A63">
      <w:pPr>
        <w:spacing w:line="276" w:lineRule="auto"/>
        <w:jc w:val="both"/>
        <w:rPr>
          <w:sz w:val="24"/>
          <w:szCs w:val="24"/>
        </w:rPr>
      </w:pPr>
      <w:r w:rsidRPr="00574B2F">
        <w:rPr>
          <w:sz w:val="24"/>
          <w:szCs w:val="24"/>
        </w:rPr>
        <w:t>9.5. Совместно с работодателем и работниками разрабатывать меры по защите персональных данных работников (ст.86 ТК РФ).</w:t>
      </w:r>
    </w:p>
    <w:p w:rsidR="00943A63" w:rsidRPr="00574B2F" w:rsidRDefault="00943A63" w:rsidP="00943A63">
      <w:pPr>
        <w:spacing w:line="276" w:lineRule="auto"/>
        <w:jc w:val="both"/>
        <w:rPr>
          <w:sz w:val="24"/>
          <w:szCs w:val="24"/>
        </w:rPr>
      </w:pPr>
      <w:r w:rsidRPr="00574B2F">
        <w:rPr>
          <w:sz w:val="24"/>
          <w:szCs w:val="24"/>
        </w:rPr>
        <w:t xml:space="preserve">9.6. Направлять учредителю МБОУ </w:t>
      </w:r>
      <w:proofErr w:type="spellStart"/>
      <w:r w:rsidRPr="00574B2F">
        <w:rPr>
          <w:sz w:val="24"/>
          <w:szCs w:val="24"/>
        </w:rPr>
        <w:t>Булатовской</w:t>
      </w:r>
      <w:proofErr w:type="spellEnd"/>
      <w:r w:rsidRPr="00574B2F">
        <w:rPr>
          <w:sz w:val="24"/>
          <w:szCs w:val="24"/>
        </w:rPr>
        <w:t xml:space="preserve">  СОШ заявления о нарушении директором школы,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943A63" w:rsidRPr="00574B2F" w:rsidRDefault="00943A63" w:rsidP="00943A63">
      <w:pPr>
        <w:spacing w:line="276" w:lineRule="auto"/>
        <w:jc w:val="both"/>
        <w:rPr>
          <w:sz w:val="24"/>
          <w:szCs w:val="24"/>
        </w:rPr>
      </w:pPr>
      <w:r w:rsidRPr="00574B2F">
        <w:rPr>
          <w:sz w:val="24"/>
          <w:szCs w:val="24"/>
        </w:rPr>
        <w:t>9.7. Представлять и защищать трудовые права членов профсоюза в комиссии по трудовым спорам и суде.</w:t>
      </w:r>
    </w:p>
    <w:p w:rsidR="00943A63" w:rsidRPr="00574B2F" w:rsidRDefault="00943A63" w:rsidP="00943A63">
      <w:pPr>
        <w:spacing w:line="276" w:lineRule="auto"/>
        <w:jc w:val="both"/>
        <w:rPr>
          <w:sz w:val="24"/>
          <w:szCs w:val="24"/>
        </w:rPr>
      </w:pPr>
      <w:r w:rsidRPr="00574B2F">
        <w:rPr>
          <w:sz w:val="24"/>
          <w:szCs w:val="24"/>
        </w:rPr>
        <w:t xml:space="preserve">9.8. Осуществлять совместно с комиссией по социальному страхованию </w:t>
      </w:r>
      <w:proofErr w:type="gramStart"/>
      <w:r w:rsidRPr="00574B2F">
        <w:rPr>
          <w:sz w:val="24"/>
          <w:szCs w:val="24"/>
        </w:rPr>
        <w:t>контроль за</w:t>
      </w:r>
      <w:proofErr w:type="gramEnd"/>
      <w:r w:rsidRPr="00574B2F">
        <w:rPr>
          <w:sz w:val="24"/>
          <w:szCs w:val="24"/>
        </w:rPr>
        <w:t xml:space="preserve"> своевременным назначением и выплатой работникам пособий по обязательному социальному страхованию.</w:t>
      </w:r>
    </w:p>
    <w:p w:rsidR="00943A63" w:rsidRPr="00574B2F" w:rsidRDefault="00943A63" w:rsidP="00943A63">
      <w:pPr>
        <w:spacing w:line="276" w:lineRule="auto"/>
        <w:jc w:val="both"/>
        <w:rPr>
          <w:sz w:val="24"/>
          <w:szCs w:val="24"/>
        </w:rPr>
      </w:pPr>
      <w:r w:rsidRPr="00574B2F">
        <w:rPr>
          <w:sz w:val="24"/>
          <w:szCs w:val="24"/>
        </w:rPr>
        <w:t>9.9. Участвовать в работе комиссий по  оздоровлению  работников школы.</w:t>
      </w:r>
    </w:p>
    <w:p w:rsidR="00943A63" w:rsidRPr="00574B2F" w:rsidRDefault="00943A63" w:rsidP="00943A63">
      <w:pPr>
        <w:spacing w:line="276" w:lineRule="auto"/>
        <w:jc w:val="both"/>
        <w:rPr>
          <w:sz w:val="24"/>
          <w:szCs w:val="24"/>
        </w:rPr>
      </w:pPr>
      <w:r w:rsidRPr="00574B2F">
        <w:rPr>
          <w:sz w:val="24"/>
          <w:szCs w:val="24"/>
        </w:rPr>
        <w:t xml:space="preserve">9.10. Вести учет </w:t>
      </w:r>
      <w:proofErr w:type="gramStart"/>
      <w:r w:rsidRPr="00574B2F">
        <w:rPr>
          <w:sz w:val="24"/>
          <w:szCs w:val="24"/>
        </w:rPr>
        <w:t>нуждающихся</w:t>
      </w:r>
      <w:proofErr w:type="gramEnd"/>
      <w:r w:rsidRPr="00574B2F">
        <w:rPr>
          <w:sz w:val="24"/>
          <w:szCs w:val="24"/>
        </w:rPr>
        <w:t xml:space="preserve"> в санаторно-курортном лечении, своевременно направлять документы в органы местного самоуправления.</w:t>
      </w:r>
    </w:p>
    <w:p w:rsidR="00943A63" w:rsidRPr="00574B2F" w:rsidRDefault="00943A63" w:rsidP="00943A63">
      <w:pPr>
        <w:spacing w:line="276" w:lineRule="auto"/>
        <w:jc w:val="both"/>
        <w:rPr>
          <w:sz w:val="24"/>
          <w:szCs w:val="24"/>
        </w:rPr>
      </w:pPr>
      <w:r w:rsidRPr="00574B2F">
        <w:rPr>
          <w:sz w:val="24"/>
          <w:szCs w:val="24"/>
        </w:rPr>
        <w:t xml:space="preserve">9.11. Осуществлять </w:t>
      </w:r>
      <w:proofErr w:type="gramStart"/>
      <w:r w:rsidRPr="00574B2F">
        <w:rPr>
          <w:sz w:val="24"/>
          <w:szCs w:val="24"/>
        </w:rPr>
        <w:t>контроль за</w:t>
      </w:r>
      <w:proofErr w:type="gramEnd"/>
      <w:r w:rsidRPr="00574B2F">
        <w:rPr>
          <w:sz w:val="24"/>
          <w:szCs w:val="24"/>
        </w:rPr>
        <w:t xml:space="preserve"> правильностью и своевременностью  предоставления работникам отпусков и их оплаты.</w:t>
      </w:r>
    </w:p>
    <w:p w:rsidR="00943A63" w:rsidRPr="00574B2F" w:rsidRDefault="00943A63" w:rsidP="00943A63">
      <w:pPr>
        <w:spacing w:line="276" w:lineRule="auto"/>
        <w:jc w:val="both"/>
        <w:rPr>
          <w:sz w:val="24"/>
          <w:szCs w:val="24"/>
        </w:rPr>
      </w:pPr>
      <w:r w:rsidRPr="00574B2F">
        <w:rPr>
          <w:sz w:val="24"/>
          <w:szCs w:val="24"/>
        </w:rPr>
        <w:t>9.12.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943A63" w:rsidRPr="00574B2F" w:rsidRDefault="00943A63" w:rsidP="00943A63">
      <w:pPr>
        <w:spacing w:line="276" w:lineRule="auto"/>
        <w:jc w:val="both"/>
        <w:rPr>
          <w:sz w:val="24"/>
          <w:szCs w:val="24"/>
        </w:rPr>
      </w:pPr>
      <w:r w:rsidRPr="00574B2F">
        <w:rPr>
          <w:sz w:val="24"/>
          <w:szCs w:val="24"/>
        </w:rPr>
        <w:t xml:space="preserve">9.13. Осуществлять контроль за соблюдением </w:t>
      </w:r>
      <w:proofErr w:type="gramStart"/>
      <w:r w:rsidRPr="00574B2F">
        <w:rPr>
          <w:sz w:val="24"/>
          <w:szCs w:val="24"/>
        </w:rPr>
        <w:t>порядка проведения аттестации педагогических работников школы</w:t>
      </w:r>
      <w:proofErr w:type="gramEnd"/>
      <w:r w:rsidRPr="00574B2F">
        <w:rPr>
          <w:sz w:val="24"/>
          <w:szCs w:val="24"/>
        </w:rPr>
        <w:t>.</w:t>
      </w:r>
    </w:p>
    <w:p w:rsidR="00943A63" w:rsidRPr="00574B2F" w:rsidRDefault="00943A63" w:rsidP="00943A63">
      <w:pPr>
        <w:spacing w:line="276" w:lineRule="auto"/>
        <w:jc w:val="both"/>
        <w:rPr>
          <w:sz w:val="24"/>
          <w:szCs w:val="24"/>
        </w:rPr>
      </w:pPr>
      <w:r w:rsidRPr="00574B2F">
        <w:rPr>
          <w:sz w:val="24"/>
          <w:szCs w:val="24"/>
        </w:rPr>
        <w:t xml:space="preserve">9.14. 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943A63" w:rsidRPr="00574B2F" w:rsidRDefault="00943A63" w:rsidP="00574B2F">
      <w:pPr>
        <w:spacing w:line="276" w:lineRule="auto"/>
        <w:jc w:val="both"/>
        <w:rPr>
          <w:b/>
          <w:sz w:val="24"/>
          <w:szCs w:val="24"/>
        </w:rPr>
      </w:pPr>
      <w:r w:rsidRPr="00574B2F">
        <w:rPr>
          <w:sz w:val="24"/>
          <w:szCs w:val="24"/>
        </w:rPr>
        <w:t xml:space="preserve">9.15. Осуществлять культурно- массовую и </w:t>
      </w:r>
      <w:proofErr w:type="spellStart"/>
      <w:proofErr w:type="gramStart"/>
      <w:r w:rsidRPr="00574B2F">
        <w:rPr>
          <w:sz w:val="24"/>
          <w:szCs w:val="24"/>
        </w:rPr>
        <w:t>физкультурно</w:t>
      </w:r>
      <w:proofErr w:type="spellEnd"/>
      <w:r w:rsidRPr="00574B2F">
        <w:rPr>
          <w:sz w:val="24"/>
          <w:szCs w:val="24"/>
        </w:rPr>
        <w:t>- оздоровительную</w:t>
      </w:r>
      <w:proofErr w:type="gramEnd"/>
      <w:r w:rsidRPr="00574B2F">
        <w:rPr>
          <w:sz w:val="24"/>
          <w:szCs w:val="24"/>
        </w:rPr>
        <w:t xml:space="preserve"> работу в школе.</w:t>
      </w:r>
    </w:p>
    <w:p w:rsidR="00943A63" w:rsidRPr="00574B2F" w:rsidRDefault="00943A63" w:rsidP="00943A63">
      <w:pPr>
        <w:jc w:val="center"/>
        <w:rPr>
          <w:b/>
          <w:sz w:val="24"/>
          <w:szCs w:val="24"/>
        </w:rPr>
      </w:pPr>
      <w:r w:rsidRPr="00574B2F">
        <w:rPr>
          <w:b/>
          <w:sz w:val="24"/>
          <w:szCs w:val="24"/>
        </w:rPr>
        <w:t xml:space="preserve">12. </w:t>
      </w:r>
      <w:proofErr w:type="gramStart"/>
      <w:r w:rsidRPr="00574B2F">
        <w:rPr>
          <w:b/>
          <w:sz w:val="24"/>
          <w:szCs w:val="24"/>
        </w:rPr>
        <w:t>Контроль за</w:t>
      </w:r>
      <w:proofErr w:type="gramEnd"/>
      <w:r w:rsidRPr="00574B2F">
        <w:rPr>
          <w:b/>
          <w:sz w:val="24"/>
          <w:szCs w:val="24"/>
        </w:rPr>
        <w:t xml:space="preserve"> выполнением коллективного договора</w:t>
      </w:r>
    </w:p>
    <w:p w:rsidR="00943A63" w:rsidRPr="00574B2F" w:rsidRDefault="00943A63" w:rsidP="00943A63">
      <w:pPr>
        <w:jc w:val="both"/>
        <w:rPr>
          <w:b/>
          <w:sz w:val="24"/>
          <w:szCs w:val="24"/>
        </w:rPr>
      </w:pPr>
      <w:r w:rsidRPr="00574B2F">
        <w:rPr>
          <w:b/>
          <w:sz w:val="24"/>
          <w:szCs w:val="24"/>
        </w:rPr>
        <w:t>Ответственность сторон</w:t>
      </w:r>
    </w:p>
    <w:p w:rsidR="00943A63" w:rsidRPr="00574B2F" w:rsidRDefault="00943A63" w:rsidP="00943A63">
      <w:pPr>
        <w:jc w:val="both"/>
        <w:rPr>
          <w:sz w:val="24"/>
          <w:szCs w:val="24"/>
        </w:rPr>
      </w:pPr>
      <w:r w:rsidRPr="00574B2F">
        <w:rPr>
          <w:sz w:val="24"/>
          <w:szCs w:val="24"/>
        </w:rPr>
        <w:t>Стороны договорились, что:</w:t>
      </w:r>
    </w:p>
    <w:p w:rsidR="00943A63" w:rsidRPr="00574B2F" w:rsidRDefault="00943A63" w:rsidP="00943A63">
      <w:pPr>
        <w:jc w:val="both"/>
        <w:rPr>
          <w:sz w:val="24"/>
          <w:szCs w:val="24"/>
        </w:rPr>
      </w:pPr>
      <w:r w:rsidRPr="00574B2F">
        <w:rPr>
          <w:sz w:val="24"/>
          <w:szCs w:val="24"/>
        </w:rPr>
        <w:t>12.1 Работодатель направляет коллективный договор в течение 7 дней со дня его подписания на уведомительную регистрацию в соответствующий орган.</w:t>
      </w:r>
    </w:p>
    <w:p w:rsidR="00943A63" w:rsidRPr="00574B2F" w:rsidRDefault="00943A63" w:rsidP="00943A63">
      <w:pPr>
        <w:jc w:val="both"/>
        <w:rPr>
          <w:sz w:val="24"/>
          <w:szCs w:val="24"/>
        </w:rPr>
      </w:pPr>
      <w:r w:rsidRPr="00574B2F">
        <w:rPr>
          <w:sz w:val="24"/>
          <w:szCs w:val="24"/>
        </w:rPr>
        <w:t>12.2.Совместно разрабатывают план мероприятий по выполнению настоящего коллективного договора.</w:t>
      </w:r>
    </w:p>
    <w:p w:rsidR="00943A63" w:rsidRPr="00574B2F" w:rsidRDefault="00943A63" w:rsidP="00943A63">
      <w:pPr>
        <w:jc w:val="both"/>
        <w:rPr>
          <w:sz w:val="24"/>
          <w:szCs w:val="24"/>
        </w:rPr>
      </w:pPr>
      <w:r w:rsidRPr="00574B2F">
        <w:rPr>
          <w:sz w:val="24"/>
          <w:szCs w:val="24"/>
        </w:rPr>
        <w:t xml:space="preserve">12.3. Осуществляют </w:t>
      </w:r>
      <w:proofErr w:type="gramStart"/>
      <w:r w:rsidRPr="00574B2F">
        <w:rPr>
          <w:sz w:val="24"/>
          <w:szCs w:val="24"/>
        </w:rPr>
        <w:t>контроль за</w:t>
      </w:r>
      <w:proofErr w:type="gramEnd"/>
      <w:r w:rsidRPr="00574B2F">
        <w:rPr>
          <w:sz w:val="24"/>
          <w:szCs w:val="24"/>
        </w:rPr>
        <w:t xml:space="preserve"> выполнением плана мероприятий по выполнению коллективного договора и его положений и отчитываются о результатах контроля на общем собрании работников 1 раз в год.</w:t>
      </w:r>
    </w:p>
    <w:p w:rsidR="00943A63" w:rsidRPr="00574B2F" w:rsidRDefault="00943A63" w:rsidP="00943A63">
      <w:pPr>
        <w:jc w:val="both"/>
        <w:rPr>
          <w:sz w:val="24"/>
          <w:szCs w:val="24"/>
        </w:rPr>
      </w:pPr>
      <w:r w:rsidRPr="00574B2F">
        <w:rPr>
          <w:sz w:val="24"/>
          <w:szCs w:val="24"/>
        </w:rPr>
        <w:t xml:space="preserve">12.4.Рассматривают в 10-ти </w:t>
      </w:r>
      <w:proofErr w:type="spellStart"/>
      <w:r w:rsidRPr="00574B2F">
        <w:rPr>
          <w:sz w:val="24"/>
          <w:szCs w:val="24"/>
        </w:rPr>
        <w:t>дневный</w:t>
      </w:r>
      <w:proofErr w:type="spellEnd"/>
      <w:r w:rsidRPr="00574B2F">
        <w:rPr>
          <w:sz w:val="24"/>
          <w:szCs w:val="24"/>
        </w:rPr>
        <w:t xml:space="preserve"> срок все возникающие в период действия коллективного договора разногласия и конфликты, связанные с его выполнением.</w:t>
      </w:r>
    </w:p>
    <w:p w:rsidR="00943A63" w:rsidRPr="00574B2F" w:rsidRDefault="00943A63" w:rsidP="00943A63">
      <w:pPr>
        <w:jc w:val="both"/>
        <w:rPr>
          <w:sz w:val="24"/>
          <w:szCs w:val="24"/>
        </w:rPr>
      </w:pPr>
      <w:r w:rsidRPr="00574B2F">
        <w:rPr>
          <w:sz w:val="24"/>
          <w:szCs w:val="24"/>
        </w:rPr>
        <w:t>12.5.Соблюдают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943A63" w:rsidRPr="00574B2F" w:rsidRDefault="00943A63" w:rsidP="00943A63">
      <w:pPr>
        <w:jc w:val="both"/>
        <w:rPr>
          <w:sz w:val="24"/>
          <w:szCs w:val="24"/>
        </w:rPr>
      </w:pPr>
      <w:r w:rsidRPr="00574B2F">
        <w:rPr>
          <w:sz w:val="24"/>
          <w:szCs w:val="24"/>
        </w:rPr>
        <w:t>12.6.В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w:t>
      </w:r>
    </w:p>
    <w:p w:rsidR="00943A63" w:rsidRPr="00574B2F" w:rsidRDefault="00943A63" w:rsidP="00943A63">
      <w:pPr>
        <w:jc w:val="both"/>
        <w:rPr>
          <w:sz w:val="24"/>
          <w:szCs w:val="24"/>
        </w:rPr>
      </w:pPr>
    </w:p>
    <w:p w:rsidR="00943A63" w:rsidRPr="00574B2F" w:rsidRDefault="00943A63" w:rsidP="00943A63">
      <w:pPr>
        <w:tabs>
          <w:tab w:val="left" w:pos="1665"/>
        </w:tabs>
        <w:jc w:val="both"/>
        <w:rPr>
          <w:sz w:val="24"/>
          <w:szCs w:val="24"/>
          <w:u w:val="single"/>
        </w:rPr>
      </w:pPr>
      <w:r w:rsidRPr="00574B2F">
        <w:rPr>
          <w:sz w:val="24"/>
          <w:szCs w:val="24"/>
        </w:rPr>
        <w:t xml:space="preserve">Приняли:   </w:t>
      </w:r>
      <w:r w:rsidRPr="00574B2F">
        <w:rPr>
          <w:sz w:val="24"/>
          <w:szCs w:val="24"/>
          <w:u w:val="single"/>
        </w:rPr>
        <w:t>___________________</w:t>
      </w:r>
    </w:p>
    <w:p w:rsidR="00943A63" w:rsidRPr="00574B2F" w:rsidRDefault="00943A63" w:rsidP="00943A63">
      <w:pPr>
        <w:tabs>
          <w:tab w:val="left" w:pos="1665"/>
        </w:tabs>
        <w:jc w:val="both"/>
        <w:rPr>
          <w:sz w:val="24"/>
          <w:szCs w:val="24"/>
          <w:u w:val="single"/>
        </w:rPr>
      </w:pPr>
      <w:r w:rsidRPr="00574B2F">
        <w:rPr>
          <w:sz w:val="24"/>
          <w:szCs w:val="24"/>
        </w:rPr>
        <w:t xml:space="preserve">                         </w:t>
      </w:r>
      <w:r w:rsidRPr="00574B2F">
        <w:rPr>
          <w:sz w:val="24"/>
          <w:szCs w:val="24"/>
          <w:vertAlign w:val="superscript"/>
        </w:rPr>
        <w:t>(дата)</w:t>
      </w:r>
    </w:p>
    <w:p w:rsidR="00943A63" w:rsidRPr="00574B2F" w:rsidRDefault="00943A63" w:rsidP="00943A63">
      <w:pPr>
        <w:tabs>
          <w:tab w:val="left" w:pos="1650"/>
        </w:tabs>
        <w:jc w:val="both"/>
        <w:rPr>
          <w:sz w:val="24"/>
          <w:szCs w:val="24"/>
          <w:u w:val="single"/>
        </w:rPr>
      </w:pPr>
      <w:r w:rsidRPr="00574B2F">
        <w:rPr>
          <w:sz w:val="24"/>
          <w:szCs w:val="24"/>
        </w:rPr>
        <w:t xml:space="preserve">Протокол общего собрания: </w:t>
      </w:r>
      <w:r w:rsidRPr="00574B2F">
        <w:rPr>
          <w:sz w:val="24"/>
          <w:szCs w:val="24"/>
          <w:u w:val="single"/>
        </w:rPr>
        <w:t>_______________________</w:t>
      </w:r>
    </w:p>
    <w:p w:rsidR="00574B2F" w:rsidRPr="00574B2F" w:rsidRDefault="00943A63" w:rsidP="00574B2F">
      <w:pPr>
        <w:rPr>
          <w:sz w:val="28"/>
          <w:szCs w:val="28"/>
        </w:rPr>
        <w:sectPr w:rsidR="00574B2F" w:rsidRPr="00574B2F" w:rsidSect="008B6881">
          <w:type w:val="continuous"/>
          <w:pgSz w:w="11909" w:h="16834"/>
          <w:pgMar w:top="567" w:right="403" w:bottom="360" w:left="944" w:header="720" w:footer="720" w:gutter="0"/>
          <w:cols w:space="60"/>
          <w:noEndnote/>
        </w:sectPr>
      </w:pPr>
      <w:r w:rsidRPr="00574B2F">
        <w:rPr>
          <w:sz w:val="24"/>
          <w:szCs w:val="24"/>
          <w:vertAlign w:val="superscript"/>
        </w:rPr>
        <w:t xml:space="preserve">                                                           (номер, дата)</w:t>
      </w:r>
    </w:p>
    <w:p w:rsidR="002A3CA3" w:rsidRDefault="002A3CA3">
      <w:pPr>
        <w:shd w:val="clear" w:color="auto" w:fill="FFFFFF"/>
      </w:pPr>
    </w:p>
    <w:p w:rsidR="00A37DCE" w:rsidRDefault="00A37DCE">
      <w:pPr>
        <w:shd w:val="clear" w:color="auto" w:fill="FFFFFF"/>
        <w:ind w:left="2815"/>
      </w:pPr>
    </w:p>
    <w:sectPr w:rsidR="00A37DCE" w:rsidSect="002A3CA3">
      <w:pgSz w:w="11909" w:h="16834"/>
      <w:pgMar w:top="1440" w:right="360" w:bottom="720" w:left="82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23AD"/>
    <w:multiLevelType w:val="hybridMultilevel"/>
    <w:tmpl w:val="C5780B1E"/>
    <w:lvl w:ilvl="0" w:tplc="A886C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B13A7F"/>
    <w:multiLevelType w:val="hybridMultilevel"/>
    <w:tmpl w:val="ABA8F4AE"/>
    <w:lvl w:ilvl="0" w:tplc="A886C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886C70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41D97"/>
    <w:multiLevelType w:val="hybridMultilevel"/>
    <w:tmpl w:val="E2B828D2"/>
    <w:lvl w:ilvl="0" w:tplc="A886C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886C70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C40DD2"/>
    <w:multiLevelType w:val="hybridMultilevel"/>
    <w:tmpl w:val="CF64AFD4"/>
    <w:lvl w:ilvl="0" w:tplc="A886C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11CCE"/>
    <w:rsid w:val="00211CCE"/>
    <w:rsid w:val="002A3CA3"/>
    <w:rsid w:val="00461047"/>
    <w:rsid w:val="00574B2F"/>
    <w:rsid w:val="008B6881"/>
    <w:rsid w:val="00943A63"/>
    <w:rsid w:val="00A37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A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881"/>
    <w:rPr>
      <w:rFonts w:ascii="Tahoma" w:hAnsi="Tahoma" w:cs="Tahoma"/>
      <w:sz w:val="16"/>
      <w:szCs w:val="16"/>
    </w:rPr>
  </w:style>
  <w:style w:type="character" w:customStyle="1" w:styleId="a4">
    <w:name w:val="Текст выноски Знак"/>
    <w:basedOn w:val="a0"/>
    <w:link w:val="a3"/>
    <w:uiPriority w:val="99"/>
    <w:semiHidden/>
    <w:rsid w:val="008B6881"/>
    <w:rPr>
      <w:rFonts w:ascii="Tahoma" w:hAnsi="Tahoma" w:cs="Tahoma"/>
      <w:sz w:val="16"/>
      <w:szCs w:val="16"/>
    </w:rPr>
  </w:style>
  <w:style w:type="paragraph" w:styleId="a5">
    <w:name w:val="Body Text Indent"/>
    <w:basedOn w:val="a"/>
    <w:link w:val="a6"/>
    <w:uiPriority w:val="99"/>
    <w:rsid w:val="00943A63"/>
    <w:pPr>
      <w:widowControl/>
      <w:autoSpaceDE/>
      <w:autoSpaceDN/>
      <w:adjustRightInd/>
      <w:ind w:left="120"/>
      <w:jc w:val="both"/>
    </w:pPr>
    <w:rPr>
      <w:rFonts w:eastAsia="Times New Roman"/>
      <w:sz w:val="24"/>
    </w:rPr>
  </w:style>
  <w:style w:type="character" w:customStyle="1" w:styleId="a6">
    <w:name w:val="Основной текст с отступом Знак"/>
    <w:basedOn w:val="a0"/>
    <w:link w:val="a5"/>
    <w:uiPriority w:val="99"/>
    <w:rsid w:val="00943A6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4478</Words>
  <Characters>33764</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dc:creator>
  <cp:lastModifiedBy>Наталья</cp:lastModifiedBy>
  <cp:revision>2</cp:revision>
  <dcterms:created xsi:type="dcterms:W3CDTF">2016-02-24T09:08:00Z</dcterms:created>
  <dcterms:modified xsi:type="dcterms:W3CDTF">2016-02-24T10:47:00Z</dcterms:modified>
</cp:coreProperties>
</file>