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E8" w:rsidRPr="001441DB" w:rsidRDefault="005104E8" w:rsidP="005104E8">
      <w:pPr>
        <w:spacing w:after="0" w:line="408" w:lineRule="auto"/>
        <w:ind w:left="120"/>
        <w:jc w:val="center"/>
      </w:pPr>
      <w:r w:rsidRPr="001441D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104E8" w:rsidRPr="001441DB" w:rsidRDefault="005104E8" w:rsidP="005104E8">
      <w:pPr>
        <w:spacing w:after="0" w:line="408" w:lineRule="auto"/>
        <w:ind w:left="120"/>
        <w:jc w:val="center"/>
      </w:pPr>
      <w:r w:rsidRPr="001441DB">
        <w:rPr>
          <w:rFonts w:ascii="Times New Roman" w:hAnsi="Times New Roman"/>
          <w:b/>
          <w:color w:val="000000"/>
          <w:sz w:val="28"/>
        </w:rPr>
        <w:t>‌</w:t>
      </w:r>
      <w:bookmarkStart w:id="0" w:name="f82fad9e-4303-40e0-b615-d8bb07699b65"/>
      <w:r w:rsidRPr="001441DB"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0"/>
      <w:r w:rsidRPr="001441DB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104E8" w:rsidRPr="001441DB" w:rsidRDefault="005104E8" w:rsidP="005104E8">
      <w:pPr>
        <w:spacing w:after="0" w:line="408" w:lineRule="auto"/>
        <w:ind w:left="120"/>
        <w:jc w:val="center"/>
      </w:pPr>
      <w:r w:rsidRPr="001441DB">
        <w:rPr>
          <w:rFonts w:ascii="Times New Roman" w:hAnsi="Times New Roman"/>
          <w:b/>
          <w:color w:val="000000"/>
          <w:sz w:val="28"/>
        </w:rPr>
        <w:t>‌</w:t>
      </w:r>
      <w:bookmarkStart w:id="1" w:name="f11d21d1-8bec-4df3-85d2-f4d0bca3e7ae"/>
      <w:r w:rsidRPr="001441DB">
        <w:rPr>
          <w:rFonts w:ascii="Times New Roman" w:hAnsi="Times New Roman"/>
          <w:b/>
          <w:color w:val="000000"/>
          <w:sz w:val="28"/>
        </w:rPr>
        <w:t xml:space="preserve">Отдел образования Администрации </w:t>
      </w:r>
      <w:proofErr w:type="spellStart"/>
      <w:r w:rsidRPr="001441DB">
        <w:rPr>
          <w:rFonts w:ascii="Times New Roman" w:hAnsi="Times New Roman"/>
          <w:b/>
          <w:color w:val="000000"/>
          <w:sz w:val="28"/>
        </w:rPr>
        <w:t>Кашинского</w:t>
      </w:r>
      <w:proofErr w:type="spellEnd"/>
      <w:r w:rsidRPr="001441DB">
        <w:rPr>
          <w:rFonts w:ascii="Times New Roman" w:hAnsi="Times New Roman"/>
          <w:b/>
          <w:color w:val="000000"/>
          <w:sz w:val="28"/>
        </w:rPr>
        <w:t xml:space="preserve"> городского округа</w:t>
      </w:r>
      <w:bookmarkEnd w:id="1"/>
      <w:r w:rsidRPr="001441DB">
        <w:rPr>
          <w:rFonts w:ascii="Times New Roman" w:hAnsi="Times New Roman"/>
          <w:b/>
          <w:color w:val="000000"/>
          <w:sz w:val="28"/>
        </w:rPr>
        <w:t>‌</w:t>
      </w:r>
      <w:r w:rsidRPr="001441DB">
        <w:rPr>
          <w:rFonts w:ascii="Times New Roman" w:hAnsi="Times New Roman"/>
          <w:color w:val="000000"/>
          <w:sz w:val="28"/>
        </w:rPr>
        <w:t>​</w:t>
      </w:r>
    </w:p>
    <w:p w:rsidR="005104E8" w:rsidRDefault="005104E8" w:rsidP="005104E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Булатовская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5104E8" w:rsidRDefault="005104E8" w:rsidP="005104E8">
      <w:pPr>
        <w:spacing w:after="0"/>
        <w:ind w:left="120"/>
      </w:pPr>
    </w:p>
    <w:p w:rsidR="005104E8" w:rsidRDefault="005104E8" w:rsidP="005104E8">
      <w:pPr>
        <w:spacing w:after="0"/>
        <w:ind w:left="120"/>
      </w:pPr>
    </w:p>
    <w:p w:rsidR="005104E8" w:rsidRDefault="005104E8" w:rsidP="005104E8">
      <w:pPr>
        <w:spacing w:after="0"/>
        <w:ind w:left="120"/>
      </w:pPr>
    </w:p>
    <w:p w:rsidR="005104E8" w:rsidRDefault="005104E8" w:rsidP="005104E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104E8" w:rsidRPr="000E4F2A" w:rsidTr="006B43DC">
        <w:tc>
          <w:tcPr>
            <w:tcW w:w="3114" w:type="dxa"/>
          </w:tcPr>
          <w:p w:rsidR="005104E8" w:rsidRPr="000E4F2A" w:rsidRDefault="005104E8" w:rsidP="006B43D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E4F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104E8" w:rsidRPr="000E4F2A" w:rsidRDefault="005104E8" w:rsidP="006B43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заседании педагогического совета</w:t>
            </w:r>
          </w:p>
          <w:p w:rsidR="005104E8" w:rsidRPr="000E4F2A" w:rsidRDefault="004208E5" w:rsidP="006B43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29.08.2024</w:t>
            </w:r>
            <w:r w:rsidR="005104E8" w:rsidRPr="000E4F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104E8" w:rsidRPr="000E4F2A" w:rsidRDefault="005104E8" w:rsidP="006B43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F77CE" w:rsidRDefault="00CF77CE" w:rsidP="00CF77CE">
            <w:pPr>
              <w:autoSpaceDE w:val="0"/>
              <w:autoSpaceDN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СОГЛАСОВАНО</w:t>
            </w:r>
          </w:p>
          <w:p w:rsidR="00CF77CE" w:rsidRDefault="00CF77CE" w:rsidP="00CF77CE">
            <w:pPr>
              <w:autoSpaceDE w:val="0"/>
              <w:autoSpaceDN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На заседании ШМО учителей начальных классов</w:t>
            </w:r>
          </w:p>
          <w:p w:rsidR="005104E8" w:rsidRPr="000E4F2A" w:rsidRDefault="004208E5" w:rsidP="00CF77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szCs w:val="24"/>
              </w:rPr>
              <w:t>Протокол №1от 29.08.2024</w:t>
            </w:r>
            <w:r w:rsidR="00CF77CE">
              <w:rPr>
                <w:szCs w:val="24"/>
              </w:rPr>
              <w:t>г.</w:t>
            </w:r>
          </w:p>
        </w:tc>
        <w:tc>
          <w:tcPr>
            <w:tcW w:w="3115" w:type="dxa"/>
          </w:tcPr>
          <w:p w:rsidR="004208E5" w:rsidRDefault="004208E5" w:rsidP="004208E5">
            <w:r>
              <w:rPr>
                <w:noProof/>
                <w:lang w:eastAsia="ru-RU"/>
              </w:rPr>
              <w:drawing>
                <wp:inline distT="0" distB="0" distL="0" distR="0">
                  <wp:extent cx="1657350" cy="12890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76311" t="25586" r="5254" b="56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28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</w:p>
          <w:p w:rsidR="005104E8" w:rsidRPr="000E4F2A" w:rsidRDefault="005104E8" w:rsidP="006B43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C4171" w:rsidRPr="00CC4171" w:rsidRDefault="00CC4171" w:rsidP="00CC41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171" w:rsidRDefault="00CC4171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4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5104E8" w:rsidRPr="00CC4171" w:rsidRDefault="005104E8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0000"/>
          <w:sz w:val="32"/>
          <w:szCs w:val="32"/>
          <w:shd w:val="clear" w:color="auto" w:fill="FFFFFF"/>
        </w:rPr>
        <w:t>(ID 1974559)</w:t>
      </w:r>
    </w:p>
    <w:p w:rsidR="00B84BA0" w:rsidRDefault="00B84BA0" w:rsidP="00B84BA0">
      <w:pPr>
        <w:pStyle w:val="a6"/>
        <w:spacing w:before="0" w:beforeAutospacing="0" w:after="200" w:afterAutospacing="0"/>
        <w:jc w:val="center"/>
      </w:pPr>
      <w:r>
        <w:rPr>
          <w:color w:val="000000"/>
        </w:rPr>
        <w:t>учебного предмета</w:t>
      </w:r>
    </w:p>
    <w:p w:rsidR="00B84BA0" w:rsidRDefault="00B84BA0" w:rsidP="00B84BA0">
      <w:pPr>
        <w:pStyle w:val="a6"/>
        <w:spacing w:before="0" w:beforeAutospacing="0" w:after="200" w:afterAutospacing="0"/>
        <w:jc w:val="center"/>
      </w:pPr>
      <w:r>
        <w:rPr>
          <w:color w:val="000000"/>
        </w:rPr>
        <w:t>«</w:t>
      </w:r>
      <w:r w:rsidRPr="00B84BA0">
        <w:rPr>
          <w:color w:val="000000"/>
        </w:rPr>
        <w:t>Основы религиозных культур и светской этики</w:t>
      </w:r>
      <w:r>
        <w:rPr>
          <w:color w:val="000000"/>
        </w:rPr>
        <w:t>»</w:t>
      </w:r>
    </w:p>
    <w:p w:rsidR="00B84BA0" w:rsidRDefault="00B84BA0" w:rsidP="00B84BA0">
      <w:pPr>
        <w:pStyle w:val="a6"/>
        <w:spacing w:before="0" w:beforeAutospacing="0" w:after="200" w:afterAutospacing="0"/>
        <w:jc w:val="center"/>
      </w:pPr>
      <w:r>
        <w:rPr>
          <w:color w:val="000000"/>
        </w:rPr>
        <w:t>для 4 класса уровня начального общего образования</w:t>
      </w:r>
    </w:p>
    <w:p w:rsidR="00B84BA0" w:rsidRDefault="00B84BA0" w:rsidP="00B84BA0">
      <w:pPr>
        <w:pStyle w:val="a6"/>
        <w:spacing w:before="0" w:beforeAutospacing="0" w:after="200" w:afterAutospacing="0"/>
        <w:jc w:val="center"/>
      </w:pPr>
      <w:r>
        <w:rPr>
          <w:color w:val="000000"/>
        </w:rPr>
        <w:t>на 202</w:t>
      </w:r>
      <w:r w:rsidR="004208E5">
        <w:rPr>
          <w:color w:val="000000"/>
        </w:rPr>
        <w:t>4-2025</w:t>
      </w:r>
      <w:r>
        <w:rPr>
          <w:color w:val="000000"/>
        </w:rPr>
        <w:t> учебный год</w:t>
      </w:r>
    </w:p>
    <w:p w:rsidR="00CC4171" w:rsidRPr="00CC4171" w:rsidRDefault="00CC4171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171" w:rsidRPr="00CC4171" w:rsidRDefault="00CC4171" w:rsidP="00CC41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171" w:rsidRDefault="00CC4171" w:rsidP="00CC417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71" w:rsidRDefault="00CC4171" w:rsidP="00CC417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71" w:rsidRPr="00CC4171" w:rsidRDefault="00CC4171" w:rsidP="00CC41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4171" w:rsidRDefault="00CC4171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71" w:rsidRDefault="00CC4171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71" w:rsidRDefault="00CC4171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171" w:rsidRDefault="005104E8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Д.Булатово</w:t>
      </w:r>
      <w:r w:rsidR="00420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</w:p>
    <w:p w:rsidR="00546275" w:rsidRPr="00450A2C" w:rsidRDefault="00546275" w:rsidP="00546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Рабочая программа «</w:t>
      </w:r>
      <w:r w:rsidR="00B84BA0" w:rsidRPr="00B84BA0">
        <w:rPr>
          <w:rFonts w:ascii="Times New Roman" w:hAnsi="Times New Roman" w:cs="Times New Roman"/>
          <w:b/>
          <w:bCs/>
          <w:sz w:val="24"/>
          <w:szCs w:val="24"/>
        </w:rPr>
        <w:t>Основы религиозных культур и светской этики</w:t>
      </w:r>
      <w:r w:rsidRPr="00450A2C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546275" w:rsidRPr="00450A2C" w:rsidRDefault="00546275" w:rsidP="00546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BD7F84" w:rsidRPr="00BD7F84" w:rsidRDefault="00BD7F84" w:rsidP="00BD7F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BD7F84" w:rsidRPr="00BD7F84" w:rsidRDefault="00BD7F84" w:rsidP="00BD7F8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F84">
        <w:rPr>
          <w:rFonts w:ascii="Times New Roman" w:eastAsia="Calibri" w:hAnsi="Times New Roman" w:cs="Times New Roman"/>
          <w:iCs/>
          <w:sz w:val="24"/>
          <w:szCs w:val="24"/>
        </w:rPr>
        <w:t xml:space="preserve">Рабочая программа по Основам религиозных культур и светской этики. Модуль: Основы православной культуры </w:t>
      </w:r>
      <w:r w:rsidRPr="00BD7F84">
        <w:rPr>
          <w:rFonts w:ascii="Times New Roman" w:eastAsia="Calibri" w:hAnsi="Times New Roman" w:cs="Times New Roman"/>
          <w:sz w:val="24"/>
          <w:szCs w:val="24"/>
        </w:rPr>
        <w:t>ориентирована на учащихся 4 класса и разработана на основе следующих документов:</w:t>
      </w:r>
    </w:p>
    <w:p w:rsidR="00BD7F84" w:rsidRPr="00BD7F84" w:rsidRDefault="00BD7F84" w:rsidP="00BD7F84">
      <w:pPr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>Федерального Закона от 29.12.2012 № 273-ФЗ «Об образовании в Российской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7F84">
        <w:rPr>
          <w:rFonts w:ascii="Times New Roman" w:eastAsia="Calibri" w:hAnsi="Times New Roman" w:cs="Times New Roman"/>
          <w:sz w:val="24"/>
          <w:szCs w:val="24"/>
        </w:rPr>
        <w:t>Федерации»;</w:t>
      </w:r>
    </w:p>
    <w:p w:rsidR="00BD7F84" w:rsidRPr="00BD7F84" w:rsidRDefault="00BD7F84" w:rsidP="00BD7F84">
      <w:pPr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(утв. приказом Министерства образования и науки РФ от 6 октября 2009 г. N 373) с изменениями и дополнениями.</w:t>
      </w:r>
    </w:p>
    <w:p w:rsidR="00BD7F84" w:rsidRPr="00BD7F84" w:rsidRDefault="00BD7F84" w:rsidP="00BD7F8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программы «Основы религиозных культур и светской этики: основы православной культуры» </w:t>
      </w:r>
      <w:r w:rsidR="00DB62DC">
        <w:rPr>
          <w:rFonts w:ascii="Times New Roman" w:eastAsia="Calibri" w:hAnsi="Times New Roman" w:cs="Times New Roman"/>
          <w:sz w:val="24"/>
          <w:szCs w:val="24"/>
        </w:rPr>
        <w:t>Васильева О.Ю</w:t>
      </w:r>
      <w:r w:rsidR="00DB62DC" w:rsidRPr="00BD7F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D7F84">
        <w:rPr>
          <w:rFonts w:ascii="Times New Roman" w:eastAsia="Calibri" w:hAnsi="Times New Roman" w:cs="Times New Roman"/>
          <w:sz w:val="24"/>
          <w:szCs w:val="24"/>
        </w:rPr>
        <w:t>(</w:t>
      </w:r>
      <w:bookmarkStart w:id="3" w:name="_Hlk138668153"/>
      <w:r w:rsidR="00100D6A">
        <w:rPr>
          <w:rFonts w:ascii="Times New Roman" w:eastAsia="Calibri" w:hAnsi="Times New Roman" w:cs="Times New Roman"/>
          <w:sz w:val="24"/>
          <w:szCs w:val="24"/>
        </w:rPr>
        <w:t xml:space="preserve">Васильева </w:t>
      </w:r>
      <w:r w:rsidR="00DB62DC">
        <w:rPr>
          <w:rFonts w:ascii="Times New Roman" w:eastAsia="Calibri" w:hAnsi="Times New Roman" w:cs="Times New Roman"/>
          <w:sz w:val="24"/>
          <w:szCs w:val="24"/>
        </w:rPr>
        <w:t>О</w:t>
      </w:r>
      <w:r w:rsidR="00100D6A">
        <w:rPr>
          <w:rFonts w:ascii="Times New Roman" w:eastAsia="Calibri" w:hAnsi="Times New Roman" w:cs="Times New Roman"/>
          <w:sz w:val="24"/>
          <w:szCs w:val="24"/>
        </w:rPr>
        <w:t>.</w:t>
      </w:r>
      <w:r w:rsidR="00DB62DC">
        <w:rPr>
          <w:rFonts w:ascii="Times New Roman" w:eastAsia="Calibri" w:hAnsi="Times New Roman" w:cs="Times New Roman"/>
          <w:sz w:val="24"/>
          <w:szCs w:val="24"/>
        </w:rPr>
        <w:t>Ю</w:t>
      </w:r>
      <w:r w:rsidR="00100D6A" w:rsidRPr="00BD7F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End w:id="3"/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к учебнику </w:t>
      </w:r>
      <w:r w:rsidR="00DB62DC">
        <w:rPr>
          <w:rFonts w:ascii="Times New Roman" w:eastAsia="Calibri" w:hAnsi="Times New Roman" w:cs="Times New Roman"/>
          <w:sz w:val="24"/>
          <w:szCs w:val="24"/>
        </w:rPr>
        <w:t>Васильева О.Ю</w:t>
      </w:r>
      <w:r w:rsidR="00DB62DC" w:rsidRPr="00BD7F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«Основы религиозных культур и светской этики: основы православной культуры: учебник для 4 класса общеобразовательных учреждений / </w:t>
      </w:r>
      <w:r w:rsidR="00DB62DC">
        <w:rPr>
          <w:rFonts w:ascii="Times New Roman" w:eastAsia="Calibri" w:hAnsi="Times New Roman" w:cs="Times New Roman"/>
          <w:sz w:val="24"/>
          <w:szCs w:val="24"/>
        </w:rPr>
        <w:t>О</w:t>
      </w:r>
      <w:r w:rsidR="00100D6A" w:rsidRPr="00C720D9">
        <w:rPr>
          <w:rFonts w:ascii="Times New Roman" w:eastAsia="Calibri" w:hAnsi="Times New Roman" w:cs="Times New Roman"/>
          <w:sz w:val="24"/>
          <w:szCs w:val="24"/>
        </w:rPr>
        <w:t>.</w:t>
      </w:r>
      <w:r w:rsidR="00DB62DC">
        <w:rPr>
          <w:rFonts w:ascii="Times New Roman" w:eastAsia="Calibri" w:hAnsi="Times New Roman" w:cs="Times New Roman"/>
          <w:sz w:val="24"/>
          <w:szCs w:val="24"/>
        </w:rPr>
        <w:t>Ю</w:t>
      </w:r>
      <w:r w:rsidR="00100D6A" w:rsidRPr="00C720D9">
        <w:rPr>
          <w:rFonts w:ascii="Times New Roman" w:eastAsia="Calibri" w:hAnsi="Times New Roman" w:cs="Times New Roman"/>
          <w:sz w:val="24"/>
          <w:szCs w:val="24"/>
        </w:rPr>
        <w:t>.</w:t>
      </w:r>
      <w:r w:rsidR="00100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0D6A" w:rsidRPr="00C720D9">
        <w:rPr>
          <w:rFonts w:ascii="Times New Roman" w:eastAsia="Calibri" w:hAnsi="Times New Roman" w:cs="Times New Roman"/>
          <w:sz w:val="24"/>
          <w:szCs w:val="24"/>
        </w:rPr>
        <w:t>Васильева</w:t>
      </w:r>
      <w:r w:rsidRPr="00BD7F84">
        <w:rPr>
          <w:rFonts w:ascii="Times New Roman" w:eastAsia="Calibri" w:hAnsi="Times New Roman" w:cs="Times New Roman"/>
          <w:sz w:val="24"/>
          <w:szCs w:val="24"/>
        </w:rPr>
        <w:t>. – МА.: ООО «Русское слово – учебник», 20</w:t>
      </w:r>
      <w:r w:rsidR="00DB62DC">
        <w:rPr>
          <w:rFonts w:ascii="Times New Roman" w:eastAsia="Calibri" w:hAnsi="Times New Roman" w:cs="Times New Roman"/>
          <w:sz w:val="24"/>
          <w:szCs w:val="24"/>
        </w:rPr>
        <w:t>23</w:t>
      </w: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BD7F84" w:rsidRPr="00BD7F84" w:rsidRDefault="00BD7F84" w:rsidP="00BD7F8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7F84" w:rsidRPr="00BD7F84" w:rsidRDefault="00BD7F84" w:rsidP="00BD7F8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Данный методический комплект вошёл в Федеральный перечень учебников, рекомендованных (допущенных) Министерством просвещения Российской Федерации: </w:t>
      </w:r>
    </w:p>
    <w:p w:rsidR="00BD7F84" w:rsidRPr="00BD7F84" w:rsidRDefault="00BD7F84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D7F84"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 для учащихся:</w:t>
      </w:r>
    </w:p>
    <w:p w:rsidR="00BD7F84" w:rsidRPr="00DB62DC" w:rsidRDefault="00DB62DC" w:rsidP="00DB62D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2DC">
        <w:rPr>
          <w:rFonts w:ascii="Times New Roman" w:eastAsia="Calibri" w:hAnsi="Times New Roman" w:cs="Times New Roman"/>
          <w:sz w:val="24"/>
          <w:szCs w:val="24"/>
        </w:rPr>
        <w:t xml:space="preserve">Васильева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DB62D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DB62D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4295E">
        <w:rPr>
          <w:rFonts w:ascii="Times New Roman" w:eastAsia="Calibri" w:hAnsi="Times New Roman" w:cs="Times New Roman"/>
          <w:sz w:val="24"/>
          <w:szCs w:val="24"/>
        </w:rPr>
        <w:t>О</w:t>
      </w:r>
      <w:r w:rsidR="00BD7F84" w:rsidRPr="00DB62DC">
        <w:rPr>
          <w:rFonts w:ascii="Times New Roman" w:eastAsia="Calibri" w:hAnsi="Times New Roman" w:cs="Times New Roman"/>
          <w:sz w:val="24"/>
          <w:szCs w:val="24"/>
        </w:rPr>
        <w:t>сновы религиозных культур и светской этики: основы православной культуры: учебник для 4 класса М., 20</w:t>
      </w:r>
      <w:r w:rsidRPr="00DB62DC">
        <w:rPr>
          <w:rFonts w:ascii="Times New Roman" w:eastAsia="Calibri" w:hAnsi="Times New Roman" w:cs="Times New Roman"/>
          <w:sz w:val="24"/>
          <w:szCs w:val="24"/>
        </w:rPr>
        <w:t>23</w:t>
      </w:r>
      <w:r w:rsidR="00BD7F84" w:rsidRPr="00DB62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7F84" w:rsidRPr="00BD7F84" w:rsidRDefault="00BD7F84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D7F84">
        <w:rPr>
          <w:rFonts w:ascii="Times New Roman" w:eastAsia="Calibri" w:hAnsi="Times New Roman" w:cs="Times New Roman"/>
          <w:b/>
          <w:i/>
          <w:sz w:val="24"/>
          <w:szCs w:val="24"/>
        </w:rPr>
        <w:t>Методическая литература для учителя:</w:t>
      </w:r>
    </w:p>
    <w:p w:rsidR="00BD7F84" w:rsidRPr="00BD7F84" w:rsidRDefault="00C720D9" w:rsidP="00BD7F84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138668072"/>
      <w:r>
        <w:rPr>
          <w:rFonts w:ascii="Times New Roman" w:eastAsia="Calibri" w:hAnsi="Times New Roman" w:cs="Times New Roman"/>
          <w:sz w:val="24"/>
          <w:szCs w:val="24"/>
        </w:rPr>
        <w:t>Васильева</w:t>
      </w:r>
      <w:r w:rsidR="00100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62DC">
        <w:rPr>
          <w:rFonts w:ascii="Times New Roman" w:eastAsia="Calibri" w:hAnsi="Times New Roman" w:cs="Times New Roman"/>
          <w:sz w:val="24"/>
          <w:szCs w:val="24"/>
        </w:rPr>
        <w:t>О</w:t>
      </w:r>
      <w:r w:rsidR="00100D6A">
        <w:rPr>
          <w:rFonts w:ascii="Times New Roman" w:eastAsia="Calibri" w:hAnsi="Times New Roman" w:cs="Times New Roman"/>
          <w:sz w:val="24"/>
          <w:szCs w:val="24"/>
        </w:rPr>
        <w:t>.</w:t>
      </w:r>
      <w:r w:rsidR="00DB62DC">
        <w:rPr>
          <w:rFonts w:ascii="Times New Roman" w:eastAsia="Calibri" w:hAnsi="Times New Roman" w:cs="Times New Roman"/>
          <w:sz w:val="24"/>
          <w:szCs w:val="24"/>
        </w:rPr>
        <w:t>Ю</w:t>
      </w:r>
      <w:r w:rsidR="00BD7F84" w:rsidRPr="00BD7F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End w:id="4"/>
      <w:r w:rsidR="00BD7F84" w:rsidRPr="00BD7F84">
        <w:rPr>
          <w:rFonts w:ascii="Times New Roman" w:eastAsia="Calibri" w:hAnsi="Times New Roman" w:cs="Times New Roman"/>
          <w:sz w:val="24"/>
          <w:szCs w:val="24"/>
        </w:rPr>
        <w:t>Рабочая программа к учебнику «Основы религиозных культур и светской этики: основы православной культуры». 4 класс, 20</w:t>
      </w:r>
      <w:r w:rsidR="00DB62DC">
        <w:rPr>
          <w:rFonts w:ascii="Times New Roman" w:eastAsia="Calibri" w:hAnsi="Times New Roman" w:cs="Times New Roman"/>
          <w:sz w:val="24"/>
          <w:szCs w:val="24"/>
        </w:rPr>
        <w:t>23</w:t>
      </w:r>
      <w:r w:rsidR="00BD7F84" w:rsidRPr="00BD7F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7F84" w:rsidRPr="00BD7F84" w:rsidRDefault="00BD7F84" w:rsidP="00BD7F84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Программа курса «Основы религиозных культур и светской этики: основы православной культуры». 4 класс/авт.-сост. </w:t>
      </w:r>
      <w:bookmarkStart w:id="5" w:name="_Hlk138668085"/>
      <w:r w:rsidR="00DB62DC">
        <w:rPr>
          <w:rFonts w:ascii="Times New Roman" w:eastAsia="Calibri" w:hAnsi="Times New Roman" w:cs="Times New Roman"/>
          <w:sz w:val="24"/>
          <w:szCs w:val="24"/>
        </w:rPr>
        <w:t>О</w:t>
      </w:r>
      <w:r w:rsidR="00C720D9" w:rsidRPr="00C720D9">
        <w:rPr>
          <w:rFonts w:ascii="Times New Roman" w:eastAsia="Calibri" w:hAnsi="Times New Roman" w:cs="Times New Roman"/>
          <w:sz w:val="24"/>
          <w:szCs w:val="24"/>
        </w:rPr>
        <w:t>.</w:t>
      </w:r>
      <w:r w:rsidR="00DB62DC">
        <w:rPr>
          <w:rFonts w:ascii="Times New Roman" w:eastAsia="Calibri" w:hAnsi="Times New Roman" w:cs="Times New Roman"/>
          <w:sz w:val="24"/>
          <w:szCs w:val="24"/>
        </w:rPr>
        <w:t>Ю</w:t>
      </w:r>
      <w:r w:rsidR="00C720D9" w:rsidRPr="00C720D9">
        <w:rPr>
          <w:rFonts w:ascii="Times New Roman" w:eastAsia="Calibri" w:hAnsi="Times New Roman" w:cs="Times New Roman"/>
          <w:sz w:val="24"/>
          <w:szCs w:val="24"/>
        </w:rPr>
        <w:t>.</w:t>
      </w:r>
      <w:r w:rsidR="00100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20D9" w:rsidRPr="00C720D9">
        <w:rPr>
          <w:rFonts w:ascii="Times New Roman" w:eastAsia="Calibri" w:hAnsi="Times New Roman" w:cs="Times New Roman"/>
          <w:sz w:val="24"/>
          <w:szCs w:val="24"/>
        </w:rPr>
        <w:t>Васильева</w:t>
      </w:r>
      <w:bookmarkEnd w:id="5"/>
      <w:r w:rsidR="00C720D9" w:rsidRPr="00C720D9">
        <w:rPr>
          <w:rFonts w:ascii="Times New Roman" w:eastAsia="Calibri" w:hAnsi="Times New Roman" w:cs="Times New Roman"/>
          <w:sz w:val="24"/>
          <w:szCs w:val="24"/>
        </w:rPr>
        <w:t>, К.В.</w:t>
      </w:r>
      <w:r w:rsidR="00100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20D9" w:rsidRPr="00C720D9">
        <w:rPr>
          <w:rFonts w:ascii="Times New Roman" w:eastAsia="Calibri" w:hAnsi="Times New Roman" w:cs="Times New Roman"/>
          <w:sz w:val="24"/>
          <w:szCs w:val="24"/>
        </w:rPr>
        <w:t>Савченко, Т.И.</w:t>
      </w:r>
      <w:r w:rsidR="00100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720D9" w:rsidRPr="00C720D9">
        <w:rPr>
          <w:rFonts w:ascii="Times New Roman" w:eastAsia="Calibri" w:hAnsi="Times New Roman" w:cs="Times New Roman"/>
          <w:sz w:val="24"/>
          <w:szCs w:val="24"/>
        </w:rPr>
        <w:t>Тюляева</w:t>
      </w:r>
      <w:proofErr w:type="spellEnd"/>
      <w:r w:rsidR="00C720D9">
        <w:rPr>
          <w:rFonts w:ascii="Times New Roman" w:eastAsia="Calibri" w:hAnsi="Times New Roman" w:cs="Times New Roman"/>
          <w:sz w:val="24"/>
          <w:szCs w:val="24"/>
        </w:rPr>
        <w:t>, 2023 г</w:t>
      </w:r>
      <w:r w:rsidRPr="00BD7F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7F84" w:rsidRPr="00BD7F84" w:rsidRDefault="00BD7F84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7F84" w:rsidRDefault="00BD7F84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7F84">
        <w:rPr>
          <w:rFonts w:ascii="Times New Roman" w:eastAsia="Calibri" w:hAnsi="Times New Roman" w:cs="Times New Roman"/>
          <w:b/>
          <w:sz w:val="24"/>
          <w:szCs w:val="24"/>
        </w:rPr>
        <w:t>Место курса в учебном плане</w:t>
      </w:r>
    </w:p>
    <w:p w:rsidR="00C720D9" w:rsidRPr="00BD7F84" w:rsidRDefault="00C720D9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7F84" w:rsidRDefault="00BD7F84" w:rsidP="00BD7F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В соответствии с основной образовательной программой начального общего образования и примерными программами начального общего образования предмет «</w:t>
      </w:r>
      <w:r w:rsidR="00015B3F" w:rsidRPr="00BD7F84">
        <w:rPr>
          <w:rFonts w:ascii="Times New Roman" w:eastAsia="Calibri" w:hAnsi="Times New Roman" w:cs="Times New Roman"/>
          <w:sz w:val="24"/>
          <w:szCs w:val="24"/>
        </w:rPr>
        <w:t>Основы религиозной культуры и светской этики</w:t>
      </w:r>
      <w:r w:rsidRPr="00450A2C">
        <w:rPr>
          <w:rFonts w:ascii="Times New Roman" w:hAnsi="Times New Roman" w:cs="Times New Roman"/>
          <w:sz w:val="24"/>
          <w:szCs w:val="24"/>
        </w:rPr>
        <w:t>» является частью предметной области «</w:t>
      </w:r>
      <w:r w:rsidR="00015B3F" w:rsidRPr="00BD7F84">
        <w:rPr>
          <w:rFonts w:ascii="Times New Roman" w:eastAsia="Calibri" w:hAnsi="Times New Roman" w:cs="Times New Roman"/>
          <w:sz w:val="24"/>
          <w:szCs w:val="24"/>
        </w:rPr>
        <w:t>Основы православной культуры</w:t>
      </w:r>
      <w:r w:rsidRPr="00450A2C">
        <w:rPr>
          <w:rFonts w:ascii="Times New Roman" w:hAnsi="Times New Roman" w:cs="Times New Roman"/>
          <w:sz w:val="24"/>
          <w:szCs w:val="24"/>
        </w:rPr>
        <w:t xml:space="preserve">» и изучается </w:t>
      </w:r>
      <w:r w:rsidR="00015B3F">
        <w:rPr>
          <w:rFonts w:ascii="Times New Roman" w:hAnsi="Times New Roman" w:cs="Times New Roman"/>
          <w:sz w:val="24"/>
          <w:szCs w:val="24"/>
        </w:rPr>
        <w:t xml:space="preserve">в </w:t>
      </w:r>
      <w:r w:rsidRPr="00450A2C">
        <w:rPr>
          <w:rFonts w:ascii="Times New Roman" w:hAnsi="Times New Roman" w:cs="Times New Roman"/>
          <w:sz w:val="24"/>
          <w:szCs w:val="24"/>
        </w:rPr>
        <w:t>4-</w:t>
      </w:r>
      <w:r w:rsidR="00015B3F">
        <w:rPr>
          <w:rFonts w:ascii="Times New Roman" w:hAnsi="Times New Roman" w:cs="Times New Roman"/>
          <w:sz w:val="24"/>
          <w:szCs w:val="24"/>
        </w:rPr>
        <w:t>ом</w:t>
      </w:r>
      <w:r w:rsidRPr="00450A2C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15B3F">
        <w:rPr>
          <w:rFonts w:ascii="Times New Roman" w:hAnsi="Times New Roman" w:cs="Times New Roman"/>
          <w:sz w:val="24"/>
          <w:szCs w:val="24"/>
        </w:rPr>
        <w:t>е</w:t>
      </w:r>
      <w:r w:rsidRPr="00450A2C">
        <w:rPr>
          <w:rFonts w:ascii="Times New Roman" w:hAnsi="Times New Roman" w:cs="Times New Roman"/>
          <w:sz w:val="24"/>
          <w:szCs w:val="24"/>
        </w:rPr>
        <w:t>.</w:t>
      </w:r>
    </w:p>
    <w:p w:rsidR="00BD7F84" w:rsidRPr="00450A2C" w:rsidRDefault="00BD7F84" w:rsidP="00BD7F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F84">
        <w:rPr>
          <w:rFonts w:ascii="Times New Roman" w:hAnsi="Times New Roman" w:cs="Times New Roman"/>
          <w:sz w:val="24"/>
          <w:szCs w:val="24"/>
        </w:rPr>
        <w:t xml:space="preserve">В основе </w:t>
      </w:r>
      <w:proofErr w:type="spellStart"/>
      <w:r w:rsidRPr="00BD7F8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BD7F84">
        <w:rPr>
          <w:rFonts w:ascii="Times New Roman" w:hAnsi="Times New Roman" w:cs="Times New Roman"/>
          <w:sz w:val="24"/>
          <w:szCs w:val="24"/>
        </w:rPr>
        <w:t xml:space="preserve"> - воспитательного процесса курса ОРКСЭ 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  </w:t>
      </w:r>
    </w:p>
    <w:p w:rsidR="00BD7F84" w:rsidRPr="00BD7F84" w:rsidRDefault="00BD7F84" w:rsidP="00BD7F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>Данный курс «Основы православной культуры» используется в рамках комплексного предмета «</w:t>
      </w:r>
      <w:bookmarkStart w:id="6" w:name="_Hlk138665403"/>
      <w:r w:rsidRPr="00BD7F84">
        <w:rPr>
          <w:rFonts w:ascii="Times New Roman" w:eastAsia="Calibri" w:hAnsi="Times New Roman" w:cs="Times New Roman"/>
          <w:sz w:val="24"/>
          <w:szCs w:val="24"/>
        </w:rPr>
        <w:t>Основы религиозной культуры и светской этики</w:t>
      </w:r>
      <w:bookmarkEnd w:id="6"/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». Обучение организуется с согласия обучающегося и по выбору родителей. </w:t>
      </w:r>
    </w:p>
    <w:p w:rsidR="00BD7F84" w:rsidRPr="00BD7F84" w:rsidRDefault="00BD7F84" w:rsidP="00BD7F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>Курс «Основы православной культуры» рассчитан на 1 год обучения в 4 классе, на 34 часа учебного времени из расчёта один час в неделю.</w:t>
      </w:r>
    </w:p>
    <w:p w:rsidR="00BD7F84" w:rsidRPr="00BD7F84" w:rsidRDefault="00BD7F84" w:rsidP="00BD7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275" w:rsidRPr="00450A2C" w:rsidRDefault="00546275" w:rsidP="005462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Методологическая основа программы — системно-деятельностный подход.</w:t>
      </w:r>
    </w:p>
    <w:p w:rsidR="005366C0" w:rsidRPr="005366C0" w:rsidRDefault="005366C0" w:rsidP="005366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6C0">
        <w:rPr>
          <w:rFonts w:ascii="Times New Roman" w:hAnsi="Times New Roman" w:cs="Times New Roman"/>
          <w:b/>
          <w:bCs/>
          <w:sz w:val="24"/>
          <w:szCs w:val="24"/>
        </w:rPr>
        <w:t xml:space="preserve">Цель и задачи изучения учебного предмета «Основы Религиозных культур и светской этики». </w:t>
      </w:r>
    </w:p>
    <w:p w:rsidR="005366C0" w:rsidRPr="005366C0" w:rsidRDefault="005366C0" w:rsidP="005366C0">
      <w:p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lastRenderedPageBreak/>
        <w:t>Целью ОРКСЭ является формирование у обучающегося мотивации к осознанному нравственному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6C0">
        <w:rPr>
          <w:rFonts w:ascii="Times New Roman" w:hAnsi="Times New Roman" w:cs="Times New Roman"/>
          <w:sz w:val="24"/>
          <w:szCs w:val="24"/>
        </w:rPr>
        <w:t>поведению, основанному на знании и уважении культурных и религиозных традиций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6C0">
        <w:rPr>
          <w:rFonts w:ascii="Times New Roman" w:hAnsi="Times New Roman" w:cs="Times New Roman"/>
          <w:sz w:val="24"/>
          <w:szCs w:val="24"/>
        </w:rPr>
        <w:t>многонационального народа России, а также к диалогу с представителями других культур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6C0">
        <w:rPr>
          <w:rFonts w:ascii="Times New Roman" w:hAnsi="Times New Roman" w:cs="Times New Roman"/>
          <w:sz w:val="24"/>
          <w:szCs w:val="24"/>
        </w:rPr>
        <w:t>мировоззрений.</w:t>
      </w:r>
    </w:p>
    <w:p w:rsidR="005366C0" w:rsidRPr="005366C0" w:rsidRDefault="005366C0" w:rsidP="005366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6C0">
        <w:rPr>
          <w:rFonts w:ascii="Times New Roman" w:hAnsi="Times New Roman" w:cs="Times New Roman"/>
          <w:b/>
          <w:bCs/>
          <w:sz w:val="24"/>
          <w:szCs w:val="24"/>
        </w:rPr>
        <w:t>Основными задачами ОРКСЭ являются:</w:t>
      </w:r>
    </w:p>
    <w:p w:rsidR="005366C0" w:rsidRPr="005366C0" w:rsidRDefault="005366C0" w:rsidP="005366C0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5366C0" w:rsidRPr="005366C0" w:rsidRDefault="005366C0" w:rsidP="005366C0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5366C0" w:rsidRPr="005366C0" w:rsidRDefault="005366C0" w:rsidP="005366C0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8D32DA" w:rsidRPr="005366C0" w:rsidRDefault="005366C0" w:rsidP="005366C0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 xml:space="preserve">развитие способностей обучающихся к общению в </w:t>
      </w:r>
      <w:proofErr w:type="spellStart"/>
      <w:r w:rsidRPr="005366C0">
        <w:rPr>
          <w:rFonts w:ascii="Times New Roman" w:hAnsi="Times New Roman" w:cs="Times New Roman"/>
          <w:sz w:val="24"/>
          <w:szCs w:val="24"/>
        </w:rPr>
        <w:t>полиэтничной</w:t>
      </w:r>
      <w:proofErr w:type="spellEnd"/>
      <w:r w:rsidRPr="005366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6C0">
        <w:rPr>
          <w:rFonts w:ascii="Times New Roman" w:hAnsi="Times New Roman" w:cs="Times New Roman"/>
          <w:sz w:val="24"/>
          <w:szCs w:val="24"/>
        </w:rPr>
        <w:t>разномировоззренческой</w:t>
      </w:r>
      <w:proofErr w:type="spellEnd"/>
      <w:r w:rsidRPr="005366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66C0">
        <w:rPr>
          <w:rFonts w:ascii="Times New Roman" w:hAnsi="Times New Roman" w:cs="Times New Roman"/>
          <w:sz w:val="24"/>
          <w:szCs w:val="24"/>
        </w:rPr>
        <w:t>многоконфессиональной</w:t>
      </w:r>
      <w:proofErr w:type="spellEnd"/>
      <w:r w:rsidRPr="005366C0">
        <w:rPr>
          <w:rFonts w:ascii="Times New Roman" w:hAnsi="Times New Roman" w:cs="Times New Roman"/>
          <w:sz w:val="24"/>
          <w:szCs w:val="24"/>
        </w:rPr>
        <w:t xml:space="preserve"> среде на основе взаимного уважения и диалога. 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</w:t>
      </w:r>
    </w:p>
    <w:p w:rsidR="00B746FF" w:rsidRPr="00C505FB" w:rsidRDefault="00B746FF" w:rsidP="00B746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proofErr w:type="spellStart"/>
      <w:r w:rsidRPr="00C505FB">
        <w:rPr>
          <w:rFonts w:ascii="Times New Roman" w:hAnsi="Times New Roman" w:cs="Times New Roman"/>
          <w:b/>
          <w:bCs/>
          <w:sz w:val="28"/>
          <w:szCs w:val="28"/>
        </w:rPr>
        <w:t>одержание</w:t>
      </w:r>
      <w:proofErr w:type="spellEnd"/>
      <w:r w:rsidRPr="00C505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4B8A" w:rsidRPr="00C505FB">
        <w:rPr>
          <w:rFonts w:ascii="Times New Roman" w:hAnsi="Times New Roman" w:cs="Times New Roman"/>
          <w:b/>
          <w:bCs/>
          <w:sz w:val="28"/>
          <w:szCs w:val="28"/>
        </w:rPr>
        <w:t>программы учебного предмета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1. Россия — наша Родина (2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Россия — наша Родина. Россия — огромная страна. Богатство и разнообразие природы нашей страны. России принадлежит пятая часть всех лесов мира. Природа и география России. Животный и растительный мир нашей страны, заповедники и национальные парки. Песни и стихи о Родине. Пейзажи России. Воспевание красоты родной земли — излюбленная тема в русской культуре. Официальное название России — Российская Федерация. Главная сила в государстве — народ. Богатства России — заслуга народа, хранившего и приумножавшего ее достояние, ее культуру. Национальный состав России. Россия — общий дом для всех народов, ее населяющих. Необходимость для всеобщего благополучия в государстве почтительно относиться к истории страны, ее национальной культуре, традициям. Любовь к России, воспеваемая в поэзии, песенном творчестве.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2. Православная духовная традиция (2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Исторические имена России. Понятия духовности, традиции, духовной традиции, культуры, религии. Православная духовная традиция и ее роль в формировании культуры Отечества. 988 год — дата Крещения Руси. Князь Владимир Святой — креститель Руси. Понятие «государственная религия». Символическое значение креста как главного христианского символа. Государственные символы: флаг, герб, гимн. Знакомство с текстом гимна России, символическими духовными смыслами элементов и цветов герба, государственного флага России и штандарта Президента России. Образ Георгия Победоносца на гербе Москвы и России.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3. Что такое христианство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Новая эра и Рождество Христово. Современный отсчет времени. Иисус Христос — Спаситель мира. Святая Земля. Вифлеем — место рождения Иисуса Христа. Священное Писание и Новый Завет. Четвероевангелие: Евангелие от Матфея, Марка, Луки, Иоанна. </w:t>
      </w:r>
      <w:r w:rsidRPr="008E4B8A">
        <w:rPr>
          <w:rFonts w:ascii="Times New Roman" w:hAnsi="Times New Roman" w:cs="Times New Roman"/>
          <w:sz w:val="24"/>
          <w:szCs w:val="24"/>
        </w:rPr>
        <w:lastRenderedPageBreak/>
        <w:t xml:space="preserve">Значение слова «Евангелие». Богочеловек — Сын Бога и Сын Человеческий.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Боговоплощение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от Духа Святого и Девы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Марии.Иоанн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Предтеча — Креститель Господа Иисуса Христа. Проповедь Царства Божия (Царства Небесного). Понятие «апостолы».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4. Особенности восточного христианства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Три основных направления христианства: православие, католицизм, протестантизм. Синонимы, означающие православие: Восточное христианство, Византийская, Греческая вера. Понятия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инославия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и иноверия. Вселенские Соборы. Символ веры как краткая формулировка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вероучительных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истин. Празднование Пасхи. Традиция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иконопочитания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Полное название Православной (Восточной, Византийской, Греческой) Церкви — Единая Святая Соборная и Апостольская Церковь.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5. Культура и религия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Происхождение культуры, происхождение термина «культура». Происхождение религии. Понятие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богооткровения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Связь между культурой и религией в истории человеческого общества. Связь между культурой и религией в современном обществе. Основные существенные признаки культуры: результат деятельности человека, ценность и полезность для человека и общества. Мировоззрение. Этика.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6. Добро и зло в православной традиции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Библия — Священное Писание. Традиционный — религиозный — взгляд на происхождение добра и зла. Сотворение мира духов. Отпадение Денницы. Сотворение первых людей и их пребывание в раю. Древо познания добра и зла. Грехопадение первых людей. Первородный грех. Ад. Спасение души.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7. Во что верят православные христиане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Вера как основа любой религии и синоним слова «религия». Догматы —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вероучительные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истины. Символ веры. Раскрытие смыслов членов Символа веры. Понятие о Святой Троице, Троице Единосущной, Ипостаси. Учение о Христе, Божественной и человеческой природе Иисуса Христа. Таинство Крещения как начало пути спасения. Главные заповеди в Евангелии.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8. Золотое правило нравственности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Свобода вероисповедания граждан России. Закрепление права на свободу вероисповедания, убеждений, национальную культуру, родной язык в Конституции России — Основном законе нашей страны. Золотое правило нравственности: формулировка, смысл правила, распространенность в разных культурах.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9. Любовь к ближнему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Повторение главных евангельских заповедей. Притча как форма проповеди. Притча о добром самарянине. Духовно-этический анализ притчи. 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10. Милосердие и сострадание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Расширение и углубление духовно-этического смысла притчи о добром самарянине. Раскрытие понятий милосердия и сострадания. Примеры милосердия и сострадания из современной жизни и опыта школьников.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11. Отношение к труду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Книга Бытие о сотворении мира и человека. Сотворение мира как творческий труд Создателя. Божественный замысел сотворения человека и выполнение замысла. Труд человека в раю. Труд после грехопадения первых людей и изгнания их из рая. Духовный закон о труде, полученный через пророка Моисея. 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12. Долг и ответственность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Долг и ответственность. Формирование чувства долга и ответственности в православной культуре. Библия об ответственности человека за мир. Всемирный потоп. Евангельская притча о талантах. Духовно-этический смысл притчи о талантах.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13. Защита отечества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Традиционное православное отношение к Отечеству. Понимание в православной традиции защиты Отечества как священного долга каждого гражданина. Лозунг русского воинства: «За веру, царя и Отечество». Традиционное отношение в православной культуре </w:t>
      </w:r>
      <w:r w:rsidRPr="008E4B8A">
        <w:rPr>
          <w:rFonts w:ascii="Times New Roman" w:hAnsi="Times New Roman" w:cs="Times New Roman"/>
          <w:sz w:val="24"/>
          <w:szCs w:val="24"/>
        </w:rPr>
        <w:lastRenderedPageBreak/>
        <w:t>к России как дому Пресвятой Богородицы. Первые ордена в России и их посвящение духовным подвигам святых. Воинские награды. Орден Святого Георгия — высшая награда России. Имена великих русских полководцев. Статья Конституции РФ о защите Отечества.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14. Десять заповедей божиих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о заповедях Божиих. Миссия пророка Моисея. Получение заповедей Божиих на горе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Синай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Скрижали. Содержание и толкование десяти заповедей Божиих. Распространение десяти заповедей Божиих по всему миру и принятие их в качестве нравственной нормы в человеческом обществе.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15. Заповеди блаженства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Понятие Царства Божия. Понятие о проповеди как поучающей речи. Нагорная проповедь Спасителя, ее содержание и значение. Понятие блаженства как высшей духовно-нравственной радости, высшего счастья. Заповеди блаженства. Религиозная преемственность и новизна в учении Христа.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16. Православие в России (2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Древнее предание о посещении святым апостолом Андреем Первозванным исконно русских земель. «Повесть временных лет» и «Степенная книга» как древнейшие литературные памятники русской культуры. Первые русские князья-христиане Аскольд и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Княгиня Ольга. Принятие княгиней Ольгой святого крещения в Константинополе (Царьграде), столице Византии. Князь Владимир и его выбор веры. Крещение князя Владимира. Крещение Руси. Распространение православия на Руси после ее крещения и развитие православной культуры.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17. Православный храм и другие святыни (2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Традиционное понятие храма как общего дома Бога и верующих в него. Разнообразие храмовых построек, купол с водруженным крестом как главная отличительная особенность православных храмов. Внешнее и внутреннее устроение храма. Храмовые предметы. Понятие «святые мощи», их почитание в православной традиции.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18. Таинства православной церкви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Таинства Церкви. Назначение церковных таинств. Семь церковных таинств: Крещение, Миропомазание, Исповедь, Причащение, Соборование, Венчание, таинство Священства.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19. Древнейшие чудотворные иконы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Почитание икон как святынь. Понятие «чудотворные иконы». Спас Нерукотворный — первая икона. История появления иконы «Спас Нерукотворный». Первые иконы Пресвятой Богородицы. </w:t>
      </w:r>
      <w:r w:rsidRPr="008E4B8A">
        <w:rPr>
          <w:rFonts w:ascii="Times New Roman" w:hAnsi="Times New Roman" w:cs="Times New Roman"/>
          <w:sz w:val="24"/>
          <w:szCs w:val="24"/>
        </w:rPr>
        <w:tab/>
        <w:t>Первый иконописец — святой евангелист Лука. История Владимирской иконы Божией Матери. Древнейшие чудотворные иконы Пресвятой Богородицы.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20. Молитва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молитвы в православной традиции. Роль молитвы в жизни православных христиан. Молитва как жанр литературы в русской культуре, художественное произведение, поэтические переложения молитвы в русской литературе. Молитва Господня.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Иисусова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молитва.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21. Православные монастыри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Монастыри в православной культуре. Молитвенное призвание монахов, монахинь. Понятие о житиях святых. Названия знаменитых обителей России: Свято-Троицкая Сергиева Лавра, Рождества Богородицы Свято-Пафнутьев Боровский монастырь, Свято-Успенский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Псково-Печерский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монастырь,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Спасо-Преображенский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Соловецкий монастырь. Преподобный Сергий Радонежский — основатель Свято-Троицкой Сергиевой Лавры. Понятие о Великой схиме как высшей степени посвящения Богу.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22. Почитание святых в православной культуре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lastRenderedPageBreak/>
        <w:t xml:space="preserve">Понятие святости.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Местночтимые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общецерковные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святые. Лики святости: святые апостолы, святые мученики и великомученики, святые равноапостольные, святые целители, бессребреники, святители, блаженные, юродивые. Наиболее почитаемые святые: апостолы от двенадцати, апостолы от семидесяти, апостол Павел, равноапостольные учители словенские Мефодий и Кирилл, великомученик и целитель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Пантелеимон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, Василий Блаженный, святитель Николай Чудотворец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Мирликийский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23. Символический язык православной культуры: храм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Символичность православной культуры. Символ — условный знак, предмет или изображение, которое используется для обозначения какого-то важного смысла. Крест — главный символ христианства. Символическое значение креста и его составляющих частей. Крестное знамение как освящение помыслов, чувств и дел. Символическое значение храма и его частей.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24. Икона, фреска, картина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Икона в жилом доме. Красный угол. Символический язык иконы. Ореол, нимб — символ святости, сияние духовной славы. Особенности создания иконы и символичность использования материалов для иконы. Паволока, левкас, темпера. Фреска — живопись водными красками по сырой штукатурке. Отличия иконы от картины на религиозную тему. Евангельские сюжеты в произведениях русских художников и в культуре европейских народов.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25. Колокольные звоны и церковное пение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Восприятие византийских традиций богослужения на Руси. Расцвет церковной музыки в России в XV–XVI веках. Понятие «стихира». Понятие о знаменном распеве. Крюки. Знамена. Понятие канона в церковном искусстве. Стоглавый собор и его решения о строгом соблюдении канона.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Партесное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пение. Понятие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акапеллы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Церковнославянский язык. Логос. Колокола как единственный музыкальный инструмент в православной традиции. Колокольные звоны и их использование: благовест, трезвон, перебор.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26. Прикладное искусство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Повторение, углубление и расширение изученного материала о символичности православной культуры. Понятие прикладного искусства. Райское древо жизни — символ рая, духовного сада. Виноградная лоза как символ Самого Христа, виноградные ветви как символ святых апостолов. Символическое значение золота в храмах. Названия храмовых предметов: киот, канун, аналой, паникадило, потир.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27. Православные праздники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«праздничные иконы». Церковные праздники. Праздники переходящие и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непереходящие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Светлое Христово Воскресение, Пасха Господня — самый главный праздник, Торжество торжеств и Праздник праздников. Понятие о двунадесятых праздниках. Двунадесятые праздники: Рождество Пресвятой Богородицы; Введение во храм Пресвятой Богородицы; Благовещение Пресвятой Богородицы; Рождество Христово; Сретение Господне; Крещение Господне; Преображение Господне; Вход Господень в Иерусалим; Вознесение Господне; День Сошествия Святого Духа (Пятидесятница, День Святой Троицы); Успение Пресвятой Богородицы; Воздвижение Креста Господня.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28. Православный календарь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о новом и старом календарном стиле. Юлианский календарь, организация церковной жизни по юлианскому календарю. Григорианский календарь, организация светской жизни по григорианскому календарю. Постановление Первого Вселенского Собора о времени празднования Пасхи Господней. Переходящие праздники,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непереходящие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праздники.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29. Христианская семья и ее ценности (1 ч)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о православной семье как малой церкви. Скрепление супружества таинством Брака (Венчания). Преподобные Петр и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— образец супружества в православной традиции. Житие святых Петра и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8 июля — День семьи, любви и верности. Русская народная мудрость о семье, семейном счастье.</w:t>
      </w:r>
    </w:p>
    <w:p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lastRenderedPageBreak/>
        <w:t>Итоговое повторение и обобщение (1 ч)</w:t>
      </w:r>
    </w:p>
    <w:p w:rsidR="008E4B8A" w:rsidRPr="008E4B8A" w:rsidRDefault="008E4B8A" w:rsidP="008E4B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E16" w:rsidRPr="00C505FB" w:rsidRDefault="00366E16" w:rsidP="00366E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курса.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освоения основной образовательной программы начального общего образования должны отражать: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8731C" w:rsidRPr="00450A2C" w:rsidRDefault="0088731C" w:rsidP="008873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Гражданско-патриотическое воспитание:</w:t>
      </w:r>
    </w:p>
    <w:p w:rsidR="0088731C" w:rsidRPr="00450A2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1) становление ценностного отношения к своей Родине — России, малой родине, проявление интереса к изучению родного языка,</w:t>
      </w:r>
    </w:p>
    <w:p w:rsidR="0088731C" w:rsidRPr="00450A2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истории и культуре Российской Федерации, понимание естественной связи прошлого и настоящего в культуре общества;</w:t>
      </w:r>
    </w:p>
    <w:p w:rsidR="0088731C" w:rsidRPr="00450A2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2) осознание своей этнокультурной и российской гражданской идентичности, сопричастности к прошлому, настоящему и будущему</w:t>
      </w:r>
      <w:r w:rsidRPr="0088731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8731C" w:rsidRPr="0088731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3)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Метапредметные результаты освоения основной образовательной программы начального общего образования должны отражать: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6173AB">
        <w:rPr>
          <w:rFonts w:ascii="Times New Roman" w:hAnsi="Times New Roman" w:cs="Times New Roman"/>
          <w:sz w:val="24"/>
          <w:szCs w:val="24"/>
        </w:rPr>
        <w:t>ктивное использование речевых средств и средств информационных и 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173AB">
        <w:rPr>
          <w:rFonts w:ascii="Times New Roman" w:hAnsi="Times New Roman" w:cs="Times New Roman"/>
          <w:sz w:val="24"/>
          <w:szCs w:val="24"/>
        </w:rPr>
        <w:t>ммуникационных технологий (далее - ИКТ) для решения коммуникативных и познавательных задач;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lastRenderedPageBreak/>
        <w:t xml:space="preserve">15) овладение базовыми предметными и </w:t>
      </w:r>
      <w:proofErr w:type="spellStart"/>
      <w:r w:rsidRPr="006173AB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6173AB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1) готовность к нравственному самосовершенствованию, духовному саморазвитию;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3) понимание значения нравственности, веры и религии в жизни человека и общества;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7) осознание ценности человеческой жизни.</w:t>
      </w:r>
    </w:p>
    <w:p w:rsidR="006173AB" w:rsidRPr="00C505FB" w:rsidRDefault="006173AB" w:rsidP="006173A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по учебным модулям.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научится: 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 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ориентироваться в истории возникновения православной христианской религиозной традиции, истории ее формирования в России; 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излагать свое мнение по поводу значения религии, религиозной культуры в жизни людей и общества; – соотносить нравственные формы поведения с нормами православной христианской религиозной морали; 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получит возможность научиться: 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–развивать нравственную рефлексию, совершенствовать </w:t>
      </w:r>
      <w:proofErr w:type="spellStart"/>
      <w:r w:rsidRPr="006173AB">
        <w:rPr>
          <w:rFonts w:ascii="Times New Roman" w:hAnsi="Times New Roman" w:cs="Times New Roman"/>
          <w:sz w:val="24"/>
          <w:szCs w:val="24"/>
        </w:rPr>
        <w:t>моральнонравственное</w:t>
      </w:r>
      <w:proofErr w:type="spellEnd"/>
      <w:r w:rsidRPr="006173AB">
        <w:rPr>
          <w:rFonts w:ascii="Times New Roman" w:hAnsi="Times New Roman" w:cs="Times New Roman"/>
          <w:sz w:val="24"/>
          <w:szCs w:val="24"/>
        </w:rPr>
        <w:t xml:space="preserve"> самосознание, регулировать собственное поведение на основе традиционных для российского общества, народов России духовно-нравственных ценностей; 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lastRenderedPageBreak/>
        <w:t xml:space="preserve">– устанавливать взаимосвязь между содержанием православной культуры и поведением людей, общественными явлениями; 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– 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4B457A" w:rsidRPr="00C505FB" w:rsidRDefault="004B457A" w:rsidP="006173A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</w:rPr>
        <w:t>Воспитательный потенциал курса реализуется через: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историческое просвещение, формирование российской культурной и гражданской идентичности обучающихся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формирование и развитие личностных отношений к этим нормам, ценностям, традициям (их освоение, принятие);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-       достижение личностных результатов освоения общеобразовательных программ в соответствии с новым ФГОС НОО (осознание российской гражданской идентичности;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целом.)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>.</w:t>
      </w:r>
    </w:p>
    <w:p w:rsidR="004B457A" w:rsidRPr="00C505FB" w:rsidRDefault="004B457A" w:rsidP="004B457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05FB">
        <w:rPr>
          <w:rFonts w:ascii="Times New Roman" w:hAnsi="Times New Roman" w:cs="Times New Roman"/>
          <w:b/>
          <w:bCs/>
          <w:sz w:val="24"/>
          <w:szCs w:val="24"/>
        </w:rPr>
        <w:t>Программа воспитания реализуется в единстве учебной и воспитательной деятельности по основным направлениям воспитания в соответствии с новым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lastRenderedPageBreak/>
        <w:t>1.    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2.    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3.    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4.    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5.    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6.    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7.    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B740DB" w:rsidRDefault="00C918BC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B740DB" w:rsidRDefault="00B740DB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8BC" w:rsidRPr="008E4B8A" w:rsidRDefault="00B740DB" w:rsidP="008E4B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0DB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C918BC" w:rsidRPr="00450A2C" w:rsidRDefault="00C918BC" w:rsidP="00C918BC">
      <w:pPr>
        <w:spacing w:after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A2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918BC" w:rsidRPr="00450A2C" w:rsidRDefault="00C918BC" w:rsidP="00D464A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A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</w:p>
    <w:p w:rsidR="00C918BC" w:rsidRPr="00450A2C" w:rsidRDefault="00C918BC" w:rsidP="00C918B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A2C">
        <w:rPr>
          <w:rFonts w:ascii="Times New Roman" w:eastAsia="Arial" w:hAnsi="Times New Roman" w:cs="Times New Roman"/>
          <w:color w:val="181818"/>
          <w:sz w:val="24"/>
          <w:szCs w:val="24"/>
          <w:lang w:eastAsia="ru-RU"/>
        </w:rPr>
        <w:t xml:space="preserve"> </w:t>
      </w:r>
    </w:p>
    <w:tbl>
      <w:tblPr>
        <w:tblStyle w:val="TableGrid"/>
        <w:tblW w:w="10632" w:type="dxa"/>
        <w:tblInd w:w="-719" w:type="dxa"/>
        <w:tblCellMar>
          <w:top w:w="20" w:type="dxa"/>
          <w:left w:w="110" w:type="dxa"/>
          <w:right w:w="141" w:type="dxa"/>
        </w:tblCellMar>
        <w:tblLook w:val="04A0"/>
      </w:tblPr>
      <w:tblGrid>
        <w:gridCol w:w="542"/>
        <w:gridCol w:w="1922"/>
        <w:gridCol w:w="2721"/>
        <w:gridCol w:w="1818"/>
        <w:gridCol w:w="3629"/>
      </w:tblGrid>
      <w:tr w:rsidR="00D464AE" w:rsidRPr="00446356" w:rsidTr="00D464AE">
        <w:trPr>
          <w:trHeight w:val="543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918BC" w:rsidRPr="00446356" w:rsidRDefault="00C918BC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D464AE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C918BC" w:rsidRPr="00446356" w:rsidTr="00D464AE">
        <w:trPr>
          <w:trHeight w:val="805"/>
        </w:trPr>
        <w:tc>
          <w:tcPr>
            <w:tcW w:w="70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</w:t>
            </w: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Четвертый год обучения 34 часа</w:t>
            </w:r>
          </w:p>
          <w:p w:rsidR="00C918BC" w:rsidRPr="00446356" w:rsidRDefault="00C918BC" w:rsidP="00C918BC">
            <w:pPr>
              <w:ind w:right="1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4AE" w:rsidRPr="00446356" w:rsidTr="007A536A">
        <w:trPr>
          <w:trHeight w:val="1855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BB1D8B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— наша Родина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ч)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— многонациональное государство. Духовный мир человека. Культурные традиции. Культурное многообразие России. Народы и религии в России. Традиционные религии народов России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4C11" w:rsidRPr="00446356" w:rsidRDefault="00721F38" w:rsidP="00D81D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="00294C11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</w:t>
              </w:r>
              <w:r w:rsidR="00294C11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</w:t>
              </w:r>
              <w:proofErr w:type="spellStart"/>
              <w:r w:rsidR="00294C11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du</w:t>
              </w:r>
              <w:proofErr w:type="spellEnd"/>
            </w:hyperlink>
          </w:p>
          <w:p w:rsidR="00294C11" w:rsidRPr="00446356" w:rsidRDefault="00294C11" w:rsidP="00D81D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94C11" w:rsidRPr="00446356" w:rsidRDefault="00294C11" w:rsidP="00D81D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94C11" w:rsidRPr="00446356" w:rsidRDefault="00294C11" w:rsidP="00D81D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1D8D" w:rsidRPr="00446356" w:rsidRDefault="00D81D8D" w:rsidP="00D8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8D" w:rsidRPr="00446356" w:rsidRDefault="00D81D8D" w:rsidP="00D81D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8BC" w:rsidRPr="00446356" w:rsidRDefault="007A536A" w:rsidP="00C91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56">
              <w:rPr>
                <w:rFonts w:ascii="Times New Roman" w:hAnsi="Times New Roman" w:cs="Times New Roman"/>
                <w:sz w:val="24"/>
                <w:szCs w:val="24"/>
              </w:rPr>
              <w:t>Использовать систему условных обозначений при выполнении заданий, рассматривать иллюстративный материал, соотносить текст с иллюстрациями;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>Читать и отвечать на вопросы по прочитанному;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>Размышлять о роли духовных традиций народов России, их значении в жизни человека, семьи, общества, духовном мире человека;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>Называть традиционные религии в России, народы</w:t>
            </w:r>
            <w:r w:rsidRPr="00446356">
              <w:rPr>
                <w:rFonts w:ascii="Times New Roman" w:hAnsi="Times New Roman" w:cs="Times New Roman"/>
                <w:sz w:val="24"/>
                <w:szCs w:val="24"/>
                <w:shd w:val="clear" w:color="auto" w:fill="F7FDF7"/>
              </w:rPr>
              <w:t xml:space="preserve"> 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t>самостоятельно оценивать свои достижения;);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>Приводить примеры единения народов России (например «День народного единства» и т.д.);</w:t>
            </w:r>
          </w:p>
        </w:tc>
      </w:tr>
    </w:tbl>
    <w:p w:rsidR="00C918BC" w:rsidRPr="00446356" w:rsidRDefault="00C918BC" w:rsidP="00C918BC">
      <w:pPr>
        <w:spacing w:after="0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632" w:type="dxa"/>
        <w:tblInd w:w="-719" w:type="dxa"/>
        <w:tblLayout w:type="fixed"/>
        <w:tblCellMar>
          <w:top w:w="20" w:type="dxa"/>
          <w:left w:w="108" w:type="dxa"/>
          <w:right w:w="112" w:type="dxa"/>
        </w:tblCellMar>
        <w:tblLook w:val="04A0"/>
      </w:tblPr>
      <w:tblGrid>
        <w:gridCol w:w="567"/>
        <w:gridCol w:w="1985"/>
        <w:gridCol w:w="2693"/>
        <w:gridCol w:w="1843"/>
        <w:gridCol w:w="3544"/>
      </w:tblGrid>
      <w:tr w:rsidR="00D464AE" w:rsidRPr="00446356" w:rsidTr="00BB1D8B">
        <w:trPr>
          <w:trHeight w:val="2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4AE" w:rsidRPr="00446356" w:rsidTr="00BB1D8B">
        <w:trPr>
          <w:trHeight w:val="22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BB1D8B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религия. Введение в православную духовную традицию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религия. Что такое культура? Что такое религия? Как человек создаёт культуру. Истоки русской культуры — в православной религии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2DB1" w:rsidRPr="00446356" w:rsidRDefault="00592DB1" w:rsidP="00592D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92DB1" w:rsidRPr="00446356" w:rsidRDefault="00721F38" w:rsidP="00592D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" w:history="1"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http://school-collection.edu</w:t>
              </w:r>
            </w:hyperlink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тему и идею учебного текста, формулировать вопросы к тексту и отвечать на них.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соотношение культуры и религии, сущность культуры, значение религии как духовной культуры человека, народа, общества.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том, как человек создаёт культуру; об истоках русской культуры в православной религии.</w:t>
            </w:r>
          </w:p>
          <w:p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D464AE" w:rsidRPr="00446356" w:rsidTr="00BB1D8B">
        <w:trPr>
          <w:trHeight w:val="1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592DB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что верят православные христиане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 — Творец, который создал весь мир и человеческий род. Бог есть Любовь. Бог и человек. Вера в Бога и её влияние на поступки людей. Что такое православие. Бог-Троица. Что значит</w:t>
            </w:r>
          </w:p>
          <w:p w:rsidR="00C918B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молиться. Кто такие святые. Священное Предание. Священное Писание христиан —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Библия. Ветхий и Новый Заветы в Библии.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2DB1" w:rsidRPr="00446356" w:rsidRDefault="00721F38" w:rsidP="00592D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clever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lab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pro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mod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page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?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=3</w:t>
              </w:r>
            </w:hyperlink>
          </w:p>
          <w:p w:rsidR="00592DB1" w:rsidRPr="00446356" w:rsidRDefault="00592DB1" w:rsidP="00592D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18BC" w:rsidRPr="00446356" w:rsidRDefault="00721F38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http://school-collection.edu</w:t>
              </w:r>
            </w:hyperlink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321" w:rsidRPr="00446356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ключевые понятия темы в устной и письменной речи, применять их при анализе и оценке фактов действительности.</w:t>
            </w:r>
          </w:p>
          <w:p w:rsidR="00651321" w:rsidRPr="00446356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Церкви.</w:t>
            </w:r>
          </w:p>
          <w:p w:rsidR="00651321" w:rsidRPr="00446356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Пересказывать прочитанное, составлять рассказ с введением в него новых фактов; соотносить пр</w:t>
            </w:r>
            <w:proofErr w:type="gramStart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читанное с личным жизненным опытом.</w:t>
            </w:r>
          </w:p>
          <w:p w:rsidR="00651321" w:rsidRPr="00446356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том, как вера в Бога влияет на п</w:t>
            </w:r>
            <w:proofErr w:type="gramStart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ступки людей, что такое молитва, кто такие святые, что такое Священное Предание Церкви, что его составляет, о Священном Писании (Библии), Ветхом и Новом Заветах.</w:t>
            </w:r>
          </w:p>
          <w:p w:rsidR="00C918BC" w:rsidRPr="00446356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D464AE" w:rsidRPr="00446356" w:rsidTr="00BB1D8B">
        <w:trPr>
          <w:trHeight w:val="1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592DB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 и зло в православной традиции. Золотое правило нравственности. Любовь к ближнему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Добро. Зло. Грех. Работа совести. Покаяние. Десять ветхозаветных заповедей, данных Богом Моисею.</w:t>
            </w:r>
          </w:p>
          <w:p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Заповеди Иисуса Христа — Заповеди Блаженств, их содержание и соотношение с Десятью заповедями. Кто для христиан ближний,</w:t>
            </w:r>
          </w:p>
          <w:p w:rsidR="00C918B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к ближним. «Золотое правило нравственности» в православной культуре. Святость в православной традиции, святые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721F38" w:rsidP="00C918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592DB1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https://clever-lab.pro/mod/page/view.php?id=3</w:t>
              </w:r>
            </w:hyperlink>
          </w:p>
          <w:p w:rsidR="00592DB1" w:rsidRPr="00446356" w:rsidRDefault="00592DB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том, что такое заповеди Бога, какие заповеди Бог дал Моисею. Анализировать содержание Десяти ветхозаветных заповедей с религиозной и нравственно-этической точки зрения. Рассуждать о возможности и необходимости соблюдения нравственных норм жизни (свобода, разум, совесть, доброта, любовь).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нравственных заповедях Иисуса Христа — Заповедях Блаженства, их соотношении с Десятью ветхозаветными заповедями.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понимание в православном христианстве, кто такой ближний, что означает любовь к ближнему, как понимается в православной традиции «золотое правило нравственности» (поступайте с другими так, как хотели бы, чтобы с вами поступили), о святости и святых в православной традиции.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Размышлять и рассуждать на морально-этические темы.</w:t>
            </w:r>
          </w:p>
          <w:p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D464AE" w:rsidRPr="00446356" w:rsidTr="00BB1D8B">
        <w:trPr>
          <w:trHeight w:val="1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 труду. Долг и ответственность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Заповеди Творца Прародителям. Отношение к труду в Православии. Уважение к труду. Совесть. Нравственный долг и ответственность человека в православной традиции.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721F38" w:rsidP="00C9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:rsidR="00446356" w:rsidRPr="00446356" w:rsidRDefault="00446356" w:rsidP="00C9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56" w:rsidRPr="00446356" w:rsidRDefault="00446356" w:rsidP="00C9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56" w:rsidRPr="00446356" w:rsidRDefault="00446356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и пересказывать учебный текст. Объяснять значение слов (терминов и понятий) с опорой на текст учебника.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знакомые слова в новом мировоззренческом контексте.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грехопадении Прародителей,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заповедях, о роли труда в жизни православных христиан. Устанавливать логическую связь между фактами; участвовать в беседе.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прочитанное с точки зрения полученных ранее знаний.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изученное с примерами из жизни, литературных произведений.</w:t>
            </w:r>
          </w:p>
          <w:p w:rsidR="00C918BC" w:rsidRPr="002B70A4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D464AE" w:rsidRPr="00446356" w:rsidTr="00BB1D8B">
        <w:trPr>
          <w:trHeight w:val="8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Милосердие</w:t>
            </w:r>
          </w:p>
          <w:p w:rsidR="00C918B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сострадание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Милосердие и сострадание в православной христианской традиции. Особенности христианской морали, отношение к личным врагам. Христианское милосердие. Милосердие к животным.</w:t>
            </w:r>
          </w:p>
          <w:p w:rsidR="00C918B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Деятельное сострадание людям, нуждающимся.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BE" w:rsidRPr="00446356" w:rsidRDefault="004C33BE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46356">
              <w:rPr>
                <w:color w:val="000000"/>
              </w:rPr>
              <w:t xml:space="preserve">Библиотека </w:t>
            </w:r>
          </w:p>
          <w:p w:rsidR="004C33BE" w:rsidRPr="00446356" w:rsidRDefault="004C33BE" w:rsidP="004C33BE">
            <w:pPr>
              <w:pStyle w:val="a6"/>
              <w:spacing w:before="0" w:beforeAutospacing="0" w:after="0" w:afterAutospacing="0"/>
            </w:pPr>
            <w:r w:rsidRPr="00446356">
              <w:rPr>
                <w:color w:val="000000"/>
              </w:rPr>
              <w:t>ЦОК</w:t>
            </w:r>
          </w:p>
          <w:p w:rsidR="004C33BE" w:rsidRPr="00446356" w:rsidRDefault="00721F38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12" w:history="1">
              <w:r w:rsidR="004C33BE" w:rsidRPr="00446356">
                <w:rPr>
                  <w:rStyle w:val="a5"/>
                </w:rPr>
                <w:t>https://m.edsoo.ru/7f410de8</w:t>
              </w:r>
            </w:hyperlink>
          </w:p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 необходимости соблюдения нравственных норм жизни (заботиться о других, любить друг друга, сочувствовать, не лениться,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лгать).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спасение), Заповедей Блаженства.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примере милосердия и сострадания объяснять нравственный идеал православной культуры.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Выражать первоначальный опыт осмысления и нравственной оценки поступков, поведения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(своих и других людей) с позиций православной этики, понимания милосердия и сострадания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православной культуре.</w:t>
            </w:r>
          </w:p>
          <w:p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Проверять себя и самостоятельно оценивать свои достижения.</w:t>
            </w:r>
          </w:p>
        </w:tc>
      </w:tr>
      <w:tr w:rsidR="00D464AE" w:rsidRPr="00446356" w:rsidTr="00BB1D8B">
        <w:trPr>
          <w:trHeight w:val="167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Православие в России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(5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Крещение Руси. Святые равноапостольные княгиня Ольга и князь Владимир Креститель. Развитие православной культуры, распространение христианства на Руси. Святая Русь. Русские святые. Православие в русской культуре, в современной России.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6356" w:rsidRPr="00446356" w:rsidRDefault="00721F38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:rsidR="00446356" w:rsidRPr="00446356" w:rsidRDefault="00446356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заданий.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Рассказывать, как христианство пришло на Русь, о Крещении Руси равноапостольным князем Владимиром, почему Русь называют Святой,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русских святых, житиях святых.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содержание текста с иллюстративным рядом.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речевые средства, навыки смыслового чтения учебных текстов, участвовать в беседе. Проверять себя и самостоятельно оценивать свои достижения.</w:t>
            </w:r>
          </w:p>
          <w:p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рассказывать о праздновании Крещения Руси, Дней славянской письменности и культуры. Уметь использовать электронные формы учебника (ЭФУ).</w:t>
            </w:r>
          </w:p>
        </w:tc>
      </w:tr>
    </w:tbl>
    <w:p w:rsidR="00C918BC" w:rsidRPr="00446356" w:rsidRDefault="00C918BC" w:rsidP="00C918BC">
      <w:pPr>
        <w:spacing w:after="0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632" w:type="dxa"/>
        <w:tblInd w:w="-719" w:type="dxa"/>
        <w:tblLayout w:type="fixed"/>
        <w:tblCellMar>
          <w:top w:w="20" w:type="dxa"/>
          <w:left w:w="110" w:type="dxa"/>
          <w:right w:w="111" w:type="dxa"/>
        </w:tblCellMar>
        <w:tblLook w:val="04A0"/>
      </w:tblPr>
      <w:tblGrid>
        <w:gridCol w:w="567"/>
        <w:gridCol w:w="1985"/>
        <w:gridCol w:w="2693"/>
        <w:gridCol w:w="1843"/>
        <w:gridCol w:w="3544"/>
      </w:tblGrid>
      <w:tr w:rsidR="00D464AE" w:rsidRPr="00446356" w:rsidTr="005F63E2">
        <w:trPr>
          <w:trHeight w:val="141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Православный храм и другие святыни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Православный храм — его устройство и убранство.</w:t>
            </w:r>
          </w:p>
          <w:p w:rsidR="00C918B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Алтарь, Царские врата, иконостас, притвор. Нормы поведения в православном храме. Миряне и священнослужители. Богослужение в храме. Таинства Церкви. Монастыри, монашество.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6356" w:rsidRPr="00446356" w:rsidRDefault="00721F38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:rsidR="00446356" w:rsidRPr="00446356" w:rsidRDefault="00446356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BE" w:rsidRPr="00446356" w:rsidRDefault="004C33BE" w:rsidP="004C3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321" w:rsidRPr="00446356" w:rsidRDefault="00651321" w:rsidP="00651321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:rsidR="00651321" w:rsidRPr="00446356" w:rsidRDefault="00651321" w:rsidP="00651321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заданий.</w:t>
            </w:r>
          </w:p>
          <w:p w:rsidR="00651321" w:rsidRPr="00446356" w:rsidRDefault="00651321" w:rsidP="00651321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содержание текста с иллюстративным рядом.</w:t>
            </w:r>
          </w:p>
          <w:p w:rsidR="00651321" w:rsidRPr="00446356" w:rsidRDefault="00651321" w:rsidP="00651321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священнослужителями, богослужениях в храмах, Таинствах, о монашестве и монастырях в православной традиции. Проверять себя и самостоятельно оценивать свои достижения.</w:t>
            </w:r>
          </w:p>
          <w:p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Использование электронных форм учебника (ЭФУ).</w:t>
            </w:r>
          </w:p>
        </w:tc>
      </w:tr>
      <w:tr w:rsidR="00D464AE" w:rsidRPr="00446356" w:rsidTr="005F63E2">
        <w:trPr>
          <w:trHeight w:val="11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BB6" w:rsidRPr="00446356" w:rsidRDefault="00436BB6" w:rsidP="00436B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Символический язык православной культуры: христианское искусство (иконы, фрески, церковное пение, прикладное искусство), православный календарь.</w:t>
            </w:r>
          </w:p>
          <w:p w:rsidR="00C918BC" w:rsidRPr="00446356" w:rsidRDefault="00436BB6" w:rsidP="00436B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(6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6BB6" w:rsidRPr="00446356" w:rsidRDefault="00436BB6" w:rsidP="00436B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Христианская символика. Крест Христов. Православная художественная культура. Православная икона, виды икон. Церковное пение. Церковное прикладное искусство.</w:t>
            </w:r>
          </w:p>
          <w:p w:rsidR="00C918BC" w:rsidRPr="00446356" w:rsidRDefault="00436BB6" w:rsidP="00436B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Православный календарь. Праздники и посты в православном календаре. Двунадесятые праздники. Воскресение Христово (Пасха). Рождество Христово. Праздники святым.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христианскую символику, объяснять своими словами её смысл и значение в православной культуре.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художественной культуре в православной традиции, о церковном пении, иконописи, особенностях икон в сравнении с картинами. Называть православные праздники, объяснять их значение (не менее трёх, включая Воскресение Христово и Рождество Христово), о православных постах, назначении поста в жизни православных христиан.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  <w:p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электронных форм учебника (ЭФУ. Православные праздники: «Воскресение Христово (Пасха)», «Рождество Христово», «День славянской письменности и культуры», «День семьи, любви и верности.</w:t>
            </w:r>
          </w:p>
        </w:tc>
      </w:tr>
      <w:tr w:rsidR="00D464AE" w:rsidRPr="00446356" w:rsidTr="005F63E2">
        <w:trPr>
          <w:trHeight w:val="85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8D6D1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Христианская семья и её ценности (3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8D6D1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в православной традиции — Малая Церковь. Таинство Венчания. Любовь в отношениях родителей, членов семьи. Взаимное прощение и терпение членов семьи. Семейные традиции, праздники. Образцы православной семьи, отношений в семье.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BE" w:rsidRPr="00446356" w:rsidRDefault="004C33BE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46356">
              <w:rPr>
                <w:color w:val="000000"/>
              </w:rPr>
              <w:t xml:space="preserve">Библиотека </w:t>
            </w:r>
          </w:p>
          <w:p w:rsidR="004C33BE" w:rsidRPr="00446356" w:rsidRDefault="004C33BE" w:rsidP="004C33BE">
            <w:pPr>
              <w:pStyle w:val="a6"/>
              <w:spacing w:before="0" w:beforeAutospacing="0" w:after="0" w:afterAutospacing="0"/>
            </w:pPr>
            <w:r w:rsidRPr="00446356">
              <w:rPr>
                <w:color w:val="000000"/>
              </w:rPr>
              <w:t>ЦОК</w:t>
            </w:r>
          </w:p>
          <w:p w:rsidR="004C33BE" w:rsidRPr="00446356" w:rsidRDefault="00721F38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15" w:history="1">
              <w:r w:rsidR="004C33BE" w:rsidRPr="00446356">
                <w:rPr>
                  <w:rStyle w:val="a5"/>
                </w:rPr>
                <w:t>https://m.edsoo.ru/7f410de8</w:t>
              </w:r>
            </w:hyperlink>
          </w:p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традициях заключения брака, о том, что такое православная семья, Таинство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Венчания, о взаимоотношениях в православной семье на примерах житий святых, литературных произведений.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Размышлять и рассуждать на морально-этические темы.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Раскрывать основное содержание норм отношений в православной в семье,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обязанностей и ответственности членов семьи, отношении детей и родителей.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заданий.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навыки осознанного построения речевых высказываний в соответствии с коммуникативными задачами.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</w:t>
            </w:r>
          </w:p>
          <w:p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«День семьи, любви и верности».</w:t>
            </w:r>
          </w:p>
        </w:tc>
      </w:tr>
      <w:tr w:rsidR="00D464AE" w:rsidRPr="00446356" w:rsidTr="005F63E2">
        <w:trPr>
          <w:trHeight w:val="85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46356" w:rsidRDefault="008D6D1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и уважение к Отечеству. Патриотизм многонационального и многоконфессионального народа России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46356" w:rsidRDefault="008D6D1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Служение человека обществу, Родине. Патриотизм многонационального и многоконфессионального народа России. Война справедливая — оборонительная. Святые защитники Отечества.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F5D" w:rsidRPr="002B70A4" w:rsidRDefault="00721F38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:rsidR="00446356" w:rsidRPr="00446356" w:rsidRDefault="00446356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и систематизировать представления о духовных традициях многонационального народа России, духовном мире человека, религии, религиях народов России, их значении в жизни человека, семьи, общества.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соотношение между религией и Отечеством, объяснять отношение православных христиан к Отечеству, защите Родины, патриотизму.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Отвечать на вопросы, соотносить определения с понятиями, делать выводы.</w:t>
            </w:r>
          </w:p>
          <w:p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основные понятия темы в устной и письменной речи.</w:t>
            </w:r>
          </w:p>
          <w:p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</w:tbl>
    <w:p w:rsidR="00395D95" w:rsidRDefault="00395D95" w:rsidP="0088731C">
      <w:pPr>
        <w:spacing w:line="240" w:lineRule="auto"/>
        <w:rPr>
          <w:rFonts w:ascii="Times New Roman" w:hAnsi="Times New Roman" w:cs="Times New Roman"/>
        </w:rPr>
      </w:pPr>
    </w:p>
    <w:p w:rsidR="0088731C" w:rsidRDefault="0088731C" w:rsidP="0088731C">
      <w:pPr>
        <w:spacing w:line="240" w:lineRule="auto"/>
        <w:rPr>
          <w:rFonts w:ascii="Times New Roman" w:hAnsi="Times New Roman" w:cs="Times New Roman"/>
        </w:rPr>
      </w:pPr>
    </w:p>
    <w:p w:rsidR="0088731C" w:rsidRDefault="0088731C" w:rsidP="0088731C">
      <w:pPr>
        <w:spacing w:line="240" w:lineRule="auto"/>
        <w:rPr>
          <w:rFonts w:ascii="Times New Roman" w:hAnsi="Times New Roman" w:cs="Times New Roman"/>
        </w:rPr>
      </w:pPr>
    </w:p>
    <w:p w:rsidR="0088731C" w:rsidRDefault="0088731C" w:rsidP="0088731C">
      <w:pPr>
        <w:spacing w:line="240" w:lineRule="auto"/>
        <w:rPr>
          <w:rFonts w:ascii="Times New Roman" w:hAnsi="Times New Roman" w:cs="Times New Roman"/>
        </w:rPr>
      </w:pPr>
    </w:p>
    <w:p w:rsidR="0088731C" w:rsidRDefault="0088731C" w:rsidP="0088731C">
      <w:pPr>
        <w:spacing w:line="240" w:lineRule="auto"/>
        <w:rPr>
          <w:rFonts w:ascii="Times New Roman" w:hAnsi="Times New Roman" w:cs="Times New Roman"/>
        </w:rPr>
      </w:pPr>
    </w:p>
    <w:p w:rsidR="0088731C" w:rsidRDefault="0088731C" w:rsidP="0088731C">
      <w:pPr>
        <w:spacing w:line="240" w:lineRule="auto"/>
        <w:rPr>
          <w:rFonts w:ascii="Times New Roman" w:hAnsi="Times New Roman" w:cs="Times New Roman"/>
        </w:rPr>
      </w:pPr>
    </w:p>
    <w:p w:rsidR="0088731C" w:rsidRDefault="0088731C" w:rsidP="0088731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5D95" w:rsidRDefault="00395D95" w:rsidP="00E730E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0E5" w:rsidRDefault="00E730E5" w:rsidP="00E730E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0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:rsidR="0074074C" w:rsidRPr="008E4B8A" w:rsidRDefault="0074074C" w:rsidP="008E4B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</w:t>
      </w:r>
    </w:p>
    <w:tbl>
      <w:tblPr>
        <w:tblW w:w="9931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"/>
        <w:gridCol w:w="50"/>
        <w:gridCol w:w="3536"/>
        <w:gridCol w:w="680"/>
        <w:gridCol w:w="1148"/>
        <w:gridCol w:w="1404"/>
        <w:gridCol w:w="1407"/>
        <w:gridCol w:w="1294"/>
      </w:tblGrid>
      <w:tr w:rsidR="008E1771" w:rsidRPr="00E730E5" w:rsidTr="00FE40BA">
        <w:trPr>
          <w:trHeight w:val="492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8E1771" w:rsidRPr="00E730E5" w:rsidTr="00FE40BA">
        <w:trPr>
          <w:trHeight w:val="828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771" w:rsidRPr="00E730E5" w:rsidTr="00FE40BA">
        <w:trPr>
          <w:trHeight w:val="123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274C3" w:rsidRDefault="00467B2F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74C3">
              <w:rPr>
                <w:rFonts w:ascii="Times New Roman" w:hAnsi="Times New Roman" w:cs="Times New Roman"/>
                <w:sz w:val="24"/>
                <w:szCs w:val="24"/>
              </w:rPr>
              <w:t>Россия - наша Родина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 – 08.09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8E1771" w:rsidRPr="00E730E5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274C3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4C3" w:rsidRPr="00E274C3"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11.09 - 15.09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рактическая работа;</w:t>
            </w:r>
          </w:p>
        </w:tc>
      </w:tr>
      <w:tr w:rsidR="008E1771" w:rsidRPr="00E730E5" w:rsidTr="00FE40BA">
        <w:trPr>
          <w:trHeight w:val="83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E274C3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христианство пришло на Русь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18.09 - 22.09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104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4C3"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Бог, мир, человек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25.09 - 29.09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E274C3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02.10 - 06.10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4C3"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Ошибка первых людей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 – 20.10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8E1771" w:rsidRPr="00E730E5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E274C3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Вдали от рая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 – 27.10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92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4C3"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ожидании Спасителя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 – 03.11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E274C3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Десять заповедей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 – 10.11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101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E274C3" w:rsidP="00FE40BA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Благовещенье. Рождество Христово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 – 17.11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4C3"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Богоявление. Искушение в пустыне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 – 01.12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8E1771" w:rsidRPr="00E730E5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E274C3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Нагорная проповедь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 – 08.12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87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4C3"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Евангельские притчи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 – 15.12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8E1771" w:rsidRPr="00E730E5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3159" w:rsidRPr="00E730E5" w:rsidRDefault="00E274C3" w:rsidP="00DB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 – 22.12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101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E274C3" w:rsidP="00FE40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 – 29.12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8E1771" w:rsidRPr="00E730E5" w:rsidTr="00FE40BA">
        <w:trPr>
          <w:trHeight w:val="150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before="98" w:after="200" w:line="240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4C3"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 учащихся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 – 12.01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149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4C3"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 – 19.01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83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10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Храмы России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 – 26.01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98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before="98" w:after="200" w:line="240" w:lineRule="auto"/>
              <w:ind w:left="72" w:right="8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 w:right="8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Икона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 – 02.02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100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Церковнославянский язык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 – 09.02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84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Православная молитва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 – 16.02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</w:t>
            </w:r>
          </w:p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 – 01.03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86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 – 07.03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Покаяние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 – 15.03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143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5378C0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 – 22.03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84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1771" w:rsidRPr="00E730E5" w:rsidRDefault="005378C0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 – 29.03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150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10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 – 12.04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Монашество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 – 19.04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BE7" w:rsidRPr="00E730E5" w:rsidRDefault="005378C0" w:rsidP="003E0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творчество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 – 26.04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114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– вершина добродетелей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 – 08.05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</w:tbl>
    <w:p w:rsidR="008E1771" w:rsidRPr="00E730E5" w:rsidRDefault="008E1771" w:rsidP="008E1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967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3543"/>
        <w:gridCol w:w="709"/>
        <w:gridCol w:w="1134"/>
        <w:gridCol w:w="1418"/>
        <w:gridCol w:w="1417"/>
        <w:gridCol w:w="1320"/>
      </w:tblGrid>
      <w:tr w:rsidR="008E1771" w:rsidRPr="00E730E5" w:rsidTr="00FE40BA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 Божий и суд человеческий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13.05 – 17.05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Отечество земное и небесное</w:t>
            </w:r>
          </w:p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неделя</w:t>
            </w:r>
          </w:p>
          <w:p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 – 24.05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:rsidTr="00FE40BA">
        <w:trPr>
          <w:trHeight w:val="1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5378C0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учащихся со своими творческими работами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неделя</w:t>
            </w:r>
          </w:p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 – 31.05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8E1771" w:rsidRPr="00E730E5" w:rsidTr="00FE40BA">
        <w:trPr>
          <w:trHeight w:val="1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5378C0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творческих проектов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неделя</w:t>
            </w:r>
          </w:p>
          <w:p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03.06-07.06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использованием</w:t>
            </w:r>
            <w:proofErr w:type="gramStart"/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</w:t>
            </w:r>
            <w:proofErr w:type="gramEnd"/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ценочного 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листа»;</w:t>
            </w:r>
          </w:p>
        </w:tc>
      </w:tr>
      <w:tr w:rsidR="008E1771" w:rsidRPr="00E730E5" w:rsidTr="00FE40BA">
        <w:trPr>
          <w:trHeight w:val="810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100" w:after="200" w:line="240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F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1D8D" w:rsidRDefault="00D81D8D" w:rsidP="005104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823" w:rsidRDefault="00673823" w:rsidP="00EC38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823" w:rsidRDefault="00673823" w:rsidP="00EC38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382A" w:rsidRDefault="00EC382A" w:rsidP="00EC38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3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и материально – техническое обеспечение образовательного процесса УМК для учителя:</w:t>
      </w:r>
      <w:r w:rsidR="00F878EE" w:rsidRPr="00673823">
        <w:rPr>
          <w:sz w:val="24"/>
          <w:szCs w:val="24"/>
        </w:rPr>
        <w:t xml:space="preserve"> </w:t>
      </w:r>
      <w:r w:rsidR="00F878EE"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Васильева О.Ю. основы религиозных культур и светской этики: основы православной культуры: учебник для 4 класса М., 2023.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Электронное приложение к учебнику </w:t>
      </w:r>
      <w:r w:rsidR="00F878EE"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Васильева О.Ю. основы религиозных культур и светской этики: основы православной культуры: учебник для 4 класса М., 2023.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реализации электронного обучения с применением ЭО и ДОТ используется следующие ресурсы: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Портал дистанционного обучения (http://do2.rcokoit.ru). Интерактивные 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по основным предметам школьной программы;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Учи.ру</w:t>
      </w:r>
      <w:proofErr w:type="spellEnd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Интерактивные курсы по основным предметам 1-4 классов;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Российская электронная школа (https://resh.edu.ru/). </w:t>
      </w:r>
      <w:proofErr w:type="spellStart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тренажеры по всем учебным предметам; 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Портал Интернет урок (https://interneturok.ru/). Библиотека </w:t>
      </w:r>
      <w:proofErr w:type="spellStart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видеоуроков</w:t>
      </w:r>
      <w:proofErr w:type="spellEnd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 программе;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Портал </w:t>
      </w:r>
      <w:proofErr w:type="spellStart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Якласс</w:t>
      </w:r>
      <w:proofErr w:type="spellEnd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(https://www.yaklass.ru/). </w:t>
      </w:r>
      <w:proofErr w:type="spellStart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тренажеры;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Электронные учебники издательства “Просвещение” (https://media.prosv.ru/);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Технические средства обучения: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Аудиоколонки.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Видеопроектор. 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Персональный компьютер.</w:t>
      </w:r>
    </w:p>
    <w:p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Принтер.</w:t>
      </w:r>
    </w:p>
    <w:sectPr w:rsidR="008D6D11" w:rsidRPr="00673823" w:rsidSect="00D65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51D6"/>
    <w:multiLevelType w:val="hybridMultilevel"/>
    <w:tmpl w:val="74AEBE5C"/>
    <w:lvl w:ilvl="0" w:tplc="85C2F9A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7A6D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4ED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CA7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C2C6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EE8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8D6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AE1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E02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3E0413"/>
    <w:multiLevelType w:val="hybridMultilevel"/>
    <w:tmpl w:val="1C788150"/>
    <w:lvl w:ilvl="0" w:tplc="44861B5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A1B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608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E9E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E639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6EF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E79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0E0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221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035EE4"/>
    <w:multiLevelType w:val="hybridMultilevel"/>
    <w:tmpl w:val="307EB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2470C"/>
    <w:multiLevelType w:val="hybridMultilevel"/>
    <w:tmpl w:val="C63227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80DB6"/>
    <w:multiLevelType w:val="hybridMultilevel"/>
    <w:tmpl w:val="6D222616"/>
    <w:lvl w:ilvl="0" w:tplc="6A664B50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8F2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66A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08F0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857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AAB7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4C5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E0F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62F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EF5EF3"/>
    <w:multiLevelType w:val="hybridMultilevel"/>
    <w:tmpl w:val="C5643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C43FB"/>
    <w:multiLevelType w:val="hybridMultilevel"/>
    <w:tmpl w:val="79D68C82"/>
    <w:lvl w:ilvl="0" w:tplc="B7F01F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80AF1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EAD90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54563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C2EFF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F2EE9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26BF7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12F91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B41A1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511C3B"/>
    <w:multiLevelType w:val="hybridMultilevel"/>
    <w:tmpl w:val="961C50F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65E25F3"/>
    <w:multiLevelType w:val="hybridMultilevel"/>
    <w:tmpl w:val="4528923A"/>
    <w:lvl w:ilvl="0" w:tplc="2618D77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8F8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D60E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000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30D2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621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D600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C64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AA8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85F7686"/>
    <w:multiLevelType w:val="hybridMultilevel"/>
    <w:tmpl w:val="6ECA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22DF2"/>
    <w:multiLevelType w:val="hybridMultilevel"/>
    <w:tmpl w:val="C8BC70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25195"/>
    <w:multiLevelType w:val="hybridMultilevel"/>
    <w:tmpl w:val="ED3800C2"/>
    <w:lvl w:ilvl="0" w:tplc="4B9886C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9836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4C5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EF2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459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020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289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E843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650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E34293"/>
    <w:multiLevelType w:val="hybridMultilevel"/>
    <w:tmpl w:val="74A2D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A125B"/>
    <w:multiLevelType w:val="hybridMultilevel"/>
    <w:tmpl w:val="83EA12B8"/>
    <w:lvl w:ilvl="0" w:tplc="22BE1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2A1CC3"/>
    <w:multiLevelType w:val="hybridMultilevel"/>
    <w:tmpl w:val="54C2EA2E"/>
    <w:lvl w:ilvl="0" w:tplc="936634B4">
      <w:start w:val="1"/>
      <w:numFmt w:val="bullet"/>
      <w:lvlText w:val="-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211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EA2B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E060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F8BE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DCB2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A019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AE9C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7A94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CB34722"/>
    <w:multiLevelType w:val="hybridMultilevel"/>
    <w:tmpl w:val="EA74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01FC9"/>
    <w:multiLevelType w:val="hybridMultilevel"/>
    <w:tmpl w:val="1DB4C930"/>
    <w:lvl w:ilvl="0" w:tplc="CCEE657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033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07F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8EFA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62B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264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B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EEA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ECD2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5956EDC"/>
    <w:multiLevelType w:val="hybridMultilevel"/>
    <w:tmpl w:val="6BCC10A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8">
    <w:nsid w:val="62366D92"/>
    <w:multiLevelType w:val="hybridMultilevel"/>
    <w:tmpl w:val="6E82EB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F4CCD"/>
    <w:multiLevelType w:val="hybridMultilevel"/>
    <w:tmpl w:val="40F8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9E4638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7"/>
  </w:num>
  <w:num w:numId="5">
    <w:abstractNumId w:val="3"/>
  </w:num>
  <w:num w:numId="6">
    <w:abstractNumId w:val="2"/>
  </w:num>
  <w:num w:numId="7">
    <w:abstractNumId w:val="10"/>
  </w:num>
  <w:num w:numId="8">
    <w:abstractNumId w:val="14"/>
  </w:num>
  <w:num w:numId="9">
    <w:abstractNumId w:val="6"/>
  </w:num>
  <w:num w:numId="10">
    <w:abstractNumId w:val="11"/>
  </w:num>
  <w:num w:numId="11">
    <w:abstractNumId w:val="0"/>
  </w:num>
  <w:num w:numId="12">
    <w:abstractNumId w:val="16"/>
  </w:num>
  <w:num w:numId="13">
    <w:abstractNumId w:val="1"/>
  </w:num>
  <w:num w:numId="14">
    <w:abstractNumId w:val="8"/>
  </w:num>
  <w:num w:numId="15">
    <w:abstractNumId w:val="4"/>
  </w:num>
  <w:num w:numId="16">
    <w:abstractNumId w:val="1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6D6"/>
    <w:rsid w:val="00015B3F"/>
    <w:rsid w:val="000A6F5D"/>
    <w:rsid w:val="000A7650"/>
    <w:rsid w:val="00100D6A"/>
    <w:rsid w:val="00120075"/>
    <w:rsid w:val="001F4C56"/>
    <w:rsid w:val="00203D06"/>
    <w:rsid w:val="00237704"/>
    <w:rsid w:val="002476D6"/>
    <w:rsid w:val="00294C11"/>
    <w:rsid w:val="002B70A4"/>
    <w:rsid w:val="002F7413"/>
    <w:rsid w:val="00366E16"/>
    <w:rsid w:val="00395D95"/>
    <w:rsid w:val="003B7BBA"/>
    <w:rsid w:val="003E0BE7"/>
    <w:rsid w:val="004208E5"/>
    <w:rsid w:val="00436BB6"/>
    <w:rsid w:val="00446356"/>
    <w:rsid w:val="00450A2C"/>
    <w:rsid w:val="00467B2F"/>
    <w:rsid w:val="004B457A"/>
    <w:rsid w:val="004C33BE"/>
    <w:rsid w:val="004F16EE"/>
    <w:rsid w:val="005104E8"/>
    <w:rsid w:val="005366C0"/>
    <w:rsid w:val="005378C0"/>
    <w:rsid w:val="0054295E"/>
    <w:rsid w:val="00546275"/>
    <w:rsid w:val="00592DB1"/>
    <w:rsid w:val="005F2732"/>
    <w:rsid w:val="005F63E2"/>
    <w:rsid w:val="006173AB"/>
    <w:rsid w:val="006465D1"/>
    <w:rsid w:val="00651321"/>
    <w:rsid w:val="00673823"/>
    <w:rsid w:val="006D7C2B"/>
    <w:rsid w:val="006E064B"/>
    <w:rsid w:val="0071346F"/>
    <w:rsid w:val="00721F38"/>
    <w:rsid w:val="0074074C"/>
    <w:rsid w:val="00754CF8"/>
    <w:rsid w:val="00765A51"/>
    <w:rsid w:val="00790FE6"/>
    <w:rsid w:val="007A536A"/>
    <w:rsid w:val="007D485C"/>
    <w:rsid w:val="00846A6B"/>
    <w:rsid w:val="008561A0"/>
    <w:rsid w:val="0088731C"/>
    <w:rsid w:val="008D32DA"/>
    <w:rsid w:val="008D6D11"/>
    <w:rsid w:val="008E1771"/>
    <w:rsid w:val="008E4B8A"/>
    <w:rsid w:val="008F47E3"/>
    <w:rsid w:val="00A520CC"/>
    <w:rsid w:val="00A7242B"/>
    <w:rsid w:val="00A95309"/>
    <w:rsid w:val="00B242D7"/>
    <w:rsid w:val="00B315AD"/>
    <w:rsid w:val="00B740DB"/>
    <w:rsid w:val="00B746FF"/>
    <w:rsid w:val="00B84BA0"/>
    <w:rsid w:val="00BB1D8B"/>
    <w:rsid w:val="00BD7F84"/>
    <w:rsid w:val="00C04FC2"/>
    <w:rsid w:val="00C505FB"/>
    <w:rsid w:val="00C720D9"/>
    <w:rsid w:val="00C7519E"/>
    <w:rsid w:val="00C918BC"/>
    <w:rsid w:val="00CC4171"/>
    <w:rsid w:val="00CC55AB"/>
    <w:rsid w:val="00CF77CE"/>
    <w:rsid w:val="00D0037C"/>
    <w:rsid w:val="00D160ED"/>
    <w:rsid w:val="00D27673"/>
    <w:rsid w:val="00D44B20"/>
    <w:rsid w:val="00D464AE"/>
    <w:rsid w:val="00D65BFA"/>
    <w:rsid w:val="00D81D8D"/>
    <w:rsid w:val="00DB3159"/>
    <w:rsid w:val="00DB62DC"/>
    <w:rsid w:val="00DE13B4"/>
    <w:rsid w:val="00E1665A"/>
    <w:rsid w:val="00E274C3"/>
    <w:rsid w:val="00E730E5"/>
    <w:rsid w:val="00EA51AE"/>
    <w:rsid w:val="00EC382A"/>
    <w:rsid w:val="00F848B3"/>
    <w:rsid w:val="00F8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FA"/>
  </w:style>
  <w:style w:type="paragraph" w:styleId="1">
    <w:name w:val="heading 1"/>
    <w:next w:val="a"/>
    <w:link w:val="10"/>
    <w:uiPriority w:val="9"/>
    <w:qFormat/>
    <w:rsid w:val="00C918BC"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918BC"/>
    <w:pPr>
      <w:keepNext/>
      <w:keepLines/>
      <w:spacing w:after="10" w:line="249" w:lineRule="auto"/>
      <w:ind w:left="27" w:hanging="10"/>
      <w:jc w:val="center"/>
      <w:outlineLvl w:val="1"/>
    </w:pPr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5AD"/>
    <w:pPr>
      <w:ind w:left="720"/>
      <w:contextualSpacing/>
    </w:pPr>
  </w:style>
  <w:style w:type="table" w:styleId="a4">
    <w:name w:val="Table Grid"/>
    <w:basedOn w:val="a1"/>
    <w:uiPriority w:val="39"/>
    <w:rsid w:val="00E16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465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65D1"/>
    <w:rPr>
      <w:color w:val="605E5C"/>
      <w:shd w:val="clear" w:color="auto" w:fill="E1DFDD"/>
    </w:rPr>
  </w:style>
  <w:style w:type="table" w:customStyle="1" w:styleId="TableGrid">
    <w:name w:val="TableGrid"/>
    <w:rsid w:val="00C918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18B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18BC"/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18BC"/>
  </w:style>
  <w:style w:type="paragraph" w:styleId="a6">
    <w:name w:val="Normal (Web)"/>
    <w:basedOn w:val="a"/>
    <w:uiPriority w:val="99"/>
    <w:unhideWhenUsed/>
    <w:rsid w:val="0012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46356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2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C918BC"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918BC"/>
    <w:pPr>
      <w:keepNext/>
      <w:keepLines/>
      <w:spacing w:after="10" w:line="249" w:lineRule="auto"/>
      <w:ind w:left="27" w:hanging="10"/>
      <w:jc w:val="center"/>
      <w:outlineLvl w:val="1"/>
    </w:pPr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5AD"/>
    <w:pPr>
      <w:ind w:left="720"/>
      <w:contextualSpacing/>
    </w:pPr>
  </w:style>
  <w:style w:type="table" w:styleId="a4">
    <w:name w:val="Table Grid"/>
    <w:basedOn w:val="a1"/>
    <w:uiPriority w:val="39"/>
    <w:rsid w:val="00E16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465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65D1"/>
    <w:rPr>
      <w:color w:val="605E5C"/>
      <w:shd w:val="clear" w:color="auto" w:fill="E1DFDD"/>
    </w:rPr>
  </w:style>
  <w:style w:type="table" w:customStyle="1" w:styleId="TableGrid">
    <w:name w:val="TableGrid"/>
    <w:rsid w:val="00C918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18B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18BC"/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18BC"/>
  </w:style>
  <w:style w:type="paragraph" w:styleId="a6">
    <w:name w:val="Normal (Web)"/>
    <w:basedOn w:val="a"/>
    <w:uiPriority w:val="99"/>
    <w:unhideWhenUsed/>
    <w:rsid w:val="0012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4635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9877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680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5774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ever-lab.pro/mod/page/view.php?id=3" TargetMode="External"/><Relationship Id="rId13" Type="http://schemas.openxmlformats.org/officeDocument/2006/relationships/hyperlink" Target="https://easyen.ru/load/orkseh/29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asyen.ru/load/orkseh/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" TargetMode="External"/><Relationship Id="rId11" Type="http://schemas.openxmlformats.org/officeDocument/2006/relationships/hyperlink" Target="https://easyen.ru/load/orkseh/29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0de8" TargetMode="External"/><Relationship Id="rId10" Type="http://schemas.openxmlformats.org/officeDocument/2006/relationships/hyperlink" Target="https://clever-lab.pro/mod/page/view.php?id=3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" TargetMode="External"/><Relationship Id="rId14" Type="http://schemas.openxmlformats.org/officeDocument/2006/relationships/hyperlink" Target="https://easyen.ru/load/orkseh/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22</Pages>
  <Words>6868</Words>
  <Characters>39151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Светлов</dc:creator>
  <cp:keywords/>
  <dc:description/>
  <cp:lastModifiedBy>Ольга</cp:lastModifiedBy>
  <cp:revision>16</cp:revision>
  <dcterms:created xsi:type="dcterms:W3CDTF">2023-06-26T09:12:00Z</dcterms:created>
  <dcterms:modified xsi:type="dcterms:W3CDTF">2024-09-25T11:45:00Z</dcterms:modified>
</cp:coreProperties>
</file>